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4ED" w:rsidRDefault="008044ED">
      <w:pPr>
        <w:autoSpaceDE w:val="0"/>
        <w:autoSpaceDN w:val="0"/>
        <w:spacing w:after="78" w:line="220" w:lineRule="exact"/>
      </w:pPr>
    </w:p>
    <w:p w:rsidR="008044ED" w:rsidRPr="006B1D4D" w:rsidRDefault="006B1D4D">
      <w:pPr>
        <w:autoSpaceDE w:val="0"/>
        <w:autoSpaceDN w:val="0"/>
        <w:spacing w:after="0" w:line="230" w:lineRule="auto"/>
        <w:ind w:left="792"/>
        <w:rPr>
          <w:lang w:val="ru-RU"/>
        </w:rPr>
      </w:pPr>
      <w:r w:rsidRPr="006B1D4D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8044ED" w:rsidRPr="006B1D4D" w:rsidRDefault="006B1D4D">
      <w:pPr>
        <w:autoSpaceDE w:val="0"/>
        <w:autoSpaceDN w:val="0"/>
        <w:spacing w:before="670" w:after="0" w:line="230" w:lineRule="auto"/>
        <w:ind w:left="2136"/>
        <w:rPr>
          <w:lang w:val="ru-RU"/>
        </w:rPr>
      </w:pPr>
      <w:r w:rsidRPr="006B1D4D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Красноярского края</w:t>
      </w:r>
    </w:p>
    <w:p w:rsidR="008044ED" w:rsidRPr="00966556" w:rsidRDefault="006B1D4D">
      <w:pPr>
        <w:autoSpaceDE w:val="0"/>
        <w:autoSpaceDN w:val="0"/>
        <w:spacing w:before="670" w:after="0" w:line="230" w:lineRule="auto"/>
        <w:ind w:left="2040"/>
        <w:rPr>
          <w:lang w:val="ru-RU"/>
        </w:rPr>
      </w:pPr>
      <w:r w:rsidRPr="00966556">
        <w:rPr>
          <w:rFonts w:ascii="Times New Roman" w:eastAsia="Times New Roman" w:hAnsi="Times New Roman"/>
          <w:color w:val="000000"/>
          <w:sz w:val="24"/>
          <w:lang w:val="ru-RU"/>
        </w:rPr>
        <w:t>Муниципальное образование Курагинский район</w:t>
      </w:r>
    </w:p>
    <w:p w:rsidR="008044ED" w:rsidRPr="006B1D4D" w:rsidRDefault="006B1D4D">
      <w:pPr>
        <w:autoSpaceDE w:val="0"/>
        <w:autoSpaceDN w:val="0"/>
        <w:spacing w:before="670" w:after="1436" w:line="230" w:lineRule="auto"/>
        <w:ind w:left="1488"/>
        <w:rPr>
          <w:lang w:val="ru-RU"/>
        </w:rPr>
      </w:pPr>
      <w:r w:rsidRPr="006B1D4D">
        <w:rPr>
          <w:rFonts w:ascii="Times New Roman" w:eastAsia="Times New Roman" w:hAnsi="Times New Roman"/>
          <w:color w:val="000000"/>
          <w:sz w:val="24"/>
          <w:lang w:val="ru-RU"/>
        </w:rPr>
        <w:t xml:space="preserve">МКОУ </w:t>
      </w:r>
      <w:proofErr w:type="spellStart"/>
      <w:r w:rsidRPr="006B1D4D">
        <w:rPr>
          <w:rFonts w:ascii="Times New Roman" w:eastAsia="Times New Roman" w:hAnsi="Times New Roman"/>
          <w:color w:val="000000"/>
          <w:sz w:val="24"/>
          <w:lang w:val="ru-RU"/>
        </w:rPr>
        <w:t>Имисская</w:t>
      </w:r>
      <w:proofErr w:type="spellEnd"/>
      <w:r w:rsidRPr="006B1D4D">
        <w:rPr>
          <w:rFonts w:ascii="Times New Roman" w:eastAsia="Times New Roman" w:hAnsi="Times New Roman"/>
          <w:color w:val="000000"/>
          <w:sz w:val="24"/>
          <w:lang w:val="ru-RU"/>
        </w:rPr>
        <w:t xml:space="preserve"> средняя общеобразовательная школа № 13</w:t>
      </w:r>
    </w:p>
    <w:p w:rsidR="008044ED" w:rsidRPr="006B1D4D" w:rsidRDefault="008044ED">
      <w:pPr>
        <w:rPr>
          <w:lang w:val="ru-RU"/>
        </w:rPr>
        <w:sectPr w:rsidR="008044ED" w:rsidRPr="006B1D4D">
          <w:pgSz w:w="11900" w:h="16840"/>
          <w:pgMar w:top="298" w:right="868" w:bottom="398" w:left="1440" w:header="720" w:footer="720" w:gutter="0"/>
          <w:cols w:space="720" w:equalWidth="0">
            <w:col w:w="9592" w:space="0"/>
          </w:cols>
          <w:docGrid w:linePitch="360"/>
        </w:sectPr>
      </w:pPr>
    </w:p>
    <w:p w:rsidR="008044ED" w:rsidRPr="00966556" w:rsidRDefault="006B1D4D">
      <w:pPr>
        <w:autoSpaceDE w:val="0"/>
        <w:autoSpaceDN w:val="0"/>
        <w:spacing w:after="0" w:line="245" w:lineRule="auto"/>
        <w:ind w:left="2816" w:right="432"/>
        <w:rPr>
          <w:lang w:val="ru-RU"/>
        </w:rPr>
      </w:pPr>
      <w:r w:rsidRPr="00966556">
        <w:rPr>
          <w:rFonts w:ascii="Times New Roman" w:eastAsia="Times New Roman" w:hAnsi="Times New Roman"/>
          <w:color w:val="000000"/>
          <w:w w:val="102"/>
          <w:sz w:val="20"/>
          <w:lang w:val="ru-RU"/>
        </w:rPr>
        <w:lastRenderedPageBreak/>
        <w:t xml:space="preserve">СОГЛАСОВАНО </w:t>
      </w:r>
      <w:r w:rsidRPr="00966556">
        <w:rPr>
          <w:lang w:val="ru-RU"/>
        </w:rPr>
        <w:br/>
      </w:r>
      <w:r w:rsidRPr="00966556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Заместитель директора по УВР</w:t>
      </w:r>
    </w:p>
    <w:p w:rsidR="008044ED" w:rsidRPr="006B1D4D" w:rsidRDefault="006B1D4D">
      <w:pPr>
        <w:autoSpaceDE w:val="0"/>
        <w:autoSpaceDN w:val="0"/>
        <w:spacing w:before="182" w:after="0" w:line="230" w:lineRule="auto"/>
        <w:ind w:right="274"/>
        <w:jc w:val="right"/>
        <w:rPr>
          <w:lang w:val="ru-RU"/>
        </w:rPr>
      </w:pPr>
      <w:r w:rsidRPr="006B1D4D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______________Герасименко Е.В.</w:t>
      </w:r>
    </w:p>
    <w:p w:rsidR="008044ED" w:rsidRPr="006B1D4D" w:rsidRDefault="008044ED">
      <w:pPr>
        <w:rPr>
          <w:lang w:val="ru-RU"/>
        </w:rPr>
        <w:sectPr w:rsidR="008044ED" w:rsidRPr="006B1D4D">
          <w:type w:val="continuous"/>
          <w:pgSz w:w="11900" w:h="16840"/>
          <w:pgMar w:top="298" w:right="868" w:bottom="398" w:left="1440" w:header="720" w:footer="720" w:gutter="0"/>
          <w:cols w:num="2" w:space="720" w:equalWidth="0">
            <w:col w:w="6060" w:space="0"/>
            <w:col w:w="3532" w:space="0"/>
          </w:cols>
          <w:docGrid w:linePitch="360"/>
        </w:sectPr>
      </w:pPr>
    </w:p>
    <w:p w:rsidR="008044ED" w:rsidRPr="006B1D4D" w:rsidRDefault="006B1D4D">
      <w:pPr>
        <w:autoSpaceDE w:val="0"/>
        <w:autoSpaceDN w:val="0"/>
        <w:spacing w:after="0" w:line="245" w:lineRule="auto"/>
        <w:ind w:left="272" w:right="1872"/>
        <w:rPr>
          <w:lang w:val="ru-RU"/>
        </w:rPr>
      </w:pPr>
      <w:r w:rsidRPr="006B1D4D">
        <w:rPr>
          <w:rFonts w:ascii="Times New Roman" w:eastAsia="Times New Roman" w:hAnsi="Times New Roman"/>
          <w:color w:val="000000"/>
          <w:w w:val="102"/>
          <w:sz w:val="20"/>
          <w:lang w:val="ru-RU"/>
        </w:rPr>
        <w:lastRenderedPageBreak/>
        <w:t xml:space="preserve">УТВЕРЖДЕНО </w:t>
      </w:r>
      <w:r w:rsidRPr="006B1D4D">
        <w:rPr>
          <w:lang w:val="ru-RU"/>
        </w:rPr>
        <w:br/>
      </w:r>
      <w:r w:rsidRPr="006B1D4D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Директор</w:t>
      </w:r>
    </w:p>
    <w:p w:rsidR="008044ED" w:rsidRPr="006B1D4D" w:rsidRDefault="006B1D4D">
      <w:pPr>
        <w:autoSpaceDE w:val="0"/>
        <w:autoSpaceDN w:val="0"/>
        <w:spacing w:before="182" w:after="182" w:line="230" w:lineRule="auto"/>
        <w:ind w:left="272"/>
        <w:rPr>
          <w:lang w:val="ru-RU"/>
        </w:rPr>
      </w:pPr>
      <w:r w:rsidRPr="006B1D4D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______________</w:t>
      </w:r>
      <w:proofErr w:type="spellStart"/>
      <w:r w:rsidRPr="006B1D4D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Пачин</w:t>
      </w:r>
      <w:proofErr w:type="spellEnd"/>
      <w:r w:rsidRPr="006B1D4D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П.П.</w:t>
      </w:r>
    </w:p>
    <w:p w:rsidR="008044ED" w:rsidRPr="006B1D4D" w:rsidRDefault="008044ED">
      <w:pPr>
        <w:rPr>
          <w:lang w:val="ru-RU"/>
        </w:rPr>
        <w:sectPr w:rsidR="008044ED" w:rsidRPr="006B1D4D">
          <w:type w:val="nextColumn"/>
          <w:pgSz w:w="11900" w:h="16840"/>
          <w:pgMar w:top="298" w:right="868" w:bottom="398" w:left="1440" w:header="720" w:footer="720" w:gutter="0"/>
          <w:cols w:num="2" w:space="720" w:equalWidth="0">
            <w:col w:w="6060" w:space="0"/>
            <w:col w:w="3532" w:space="0"/>
          </w:cols>
          <w:docGrid w:linePitch="360"/>
        </w:sectPr>
      </w:pPr>
    </w:p>
    <w:tbl>
      <w:tblPr>
        <w:tblW w:w="0" w:type="auto"/>
        <w:tblInd w:w="1400" w:type="dxa"/>
        <w:tblLayout w:type="fixed"/>
        <w:tblLook w:val="04A0" w:firstRow="1" w:lastRow="0" w:firstColumn="1" w:lastColumn="0" w:noHBand="0" w:noVBand="1"/>
      </w:tblPr>
      <w:tblGrid>
        <w:gridCol w:w="3940"/>
        <w:gridCol w:w="3320"/>
      </w:tblGrid>
      <w:tr w:rsidR="008044ED">
        <w:trPr>
          <w:trHeight w:hRule="exact" w:val="490"/>
        </w:trPr>
        <w:tc>
          <w:tcPr>
            <w:tcW w:w="3940" w:type="dxa"/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after="0" w:line="245" w:lineRule="auto"/>
              <w:ind w:left="1416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lastRenderedPageBreak/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№1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"31" 08  2022 г.</w:t>
            </w:r>
          </w:p>
        </w:tc>
        <w:tc>
          <w:tcPr>
            <w:tcW w:w="3320" w:type="dxa"/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after="0" w:line="245" w:lineRule="auto"/>
              <w:ind w:left="992" w:right="8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Приказ №70-ОД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"31" 08  г.</w:t>
            </w:r>
          </w:p>
        </w:tc>
      </w:tr>
    </w:tbl>
    <w:p w:rsidR="008044ED" w:rsidRDefault="006B1D4D">
      <w:pPr>
        <w:autoSpaceDE w:val="0"/>
        <w:autoSpaceDN w:val="0"/>
        <w:spacing w:before="978" w:after="0" w:line="262" w:lineRule="auto"/>
        <w:ind w:left="3024" w:right="3600"/>
        <w:jc w:val="center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РАБОЧАЯ ПРОГРАММА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>(ID 3632953)</w:t>
      </w:r>
    </w:p>
    <w:p w:rsidR="008044ED" w:rsidRDefault="006B1D4D">
      <w:pPr>
        <w:autoSpaceDE w:val="0"/>
        <w:autoSpaceDN w:val="0"/>
        <w:spacing w:before="166" w:after="0" w:line="262" w:lineRule="auto"/>
        <w:ind w:left="3600" w:right="3888"/>
        <w:jc w:val="center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«Литература»</w:t>
      </w:r>
    </w:p>
    <w:p w:rsidR="008044ED" w:rsidRPr="006B1D4D" w:rsidRDefault="006B1D4D">
      <w:pPr>
        <w:autoSpaceDE w:val="0"/>
        <w:autoSpaceDN w:val="0"/>
        <w:spacing w:before="670" w:after="0" w:line="262" w:lineRule="auto"/>
        <w:ind w:left="2304" w:right="2736"/>
        <w:jc w:val="center"/>
        <w:rPr>
          <w:lang w:val="ru-RU"/>
        </w:rPr>
      </w:pPr>
      <w:r w:rsidRPr="006B1D4D">
        <w:rPr>
          <w:rFonts w:ascii="Times New Roman" w:eastAsia="Times New Roman" w:hAnsi="Times New Roman"/>
          <w:color w:val="000000"/>
          <w:sz w:val="24"/>
          <w:lang w:val="ru-RU"/>
        </w:rPr>
        <w:t xml:space="preserve">для 5 класса основного общего образования </w:t>
      </w:r>
      <w:r w:rsidRPr="006B1D4D">
        <w:rPr>
          <w:lang w:val="ru-RU"/>
        </w:rPr>
        <w:br/>
      </w:r>
      <w:r w:rsidRPr="006B1D4D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8044ED" w:rsidRPr="006B1D4D" w:rsidRDefault="006B1D4D">
      <w:pPr>
        <w:autoSpaceDE w:val="0"/>
        <w:autoSpaceDN w:val="0"/>
        <w:spacing w:before="2112" w:after="0" w:line="262" w:lineRule="auto"/>
        <w:ind w:left="8756" w:hanging="3708"/>
        <w:rPr>
          <w:lang w:val="ru-RU"/>
        </w:rPr>
      </w:pPr>
      <w:r w:rsidRPr="006B1D4D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Сидоренко Наталья Сергеевна </w:t>
      </w:r>
      <w:r w:rsidRPr="006B1D4D">
        <w:rPr>
          <w:lang w:val="ru-RU"/>
        </w:rPr>
        <w:br/>
      </w:r>
      <w:r w:rsidRPr="006B1D4D">
        <w:rPr>
          <w:rFonts w:ascii="Times New Roman" w:eastAsia="Times New Roman" w:hAnsi="Times New Roman"/>
          <w:color w:val="000000"/>
          <w:sz w:val="24"/>
          <w:lang w:val="ru-RU"/>
        </w:rPr>
        <w:t>учитель</w:t>
      </w:r>
    </w:p>
    <w:p w:rsidR="008044ED" w:rsidRPr="006B1D4D" w:rsidRDefault="006B1D4D">
      <w:pPr>
        <w:autoSpaceDE w:val="0"/>
        <w:autoSpaceDN w:val="0"/>
        <w:spacing w:before="2830" w:after="0" w:line="230" w:lineRule="auto"/>
        <w:ind w:right="4136"/>
        <w:jc w:val="right"/>
        <w:rPr>
          <w:lang w:val="ru-RU"/>
        </w:rPr>
      </w:pPr>
      <w:r w:rsidRPr="006B1D4D">
        <w:rPr>
          <w:rFonts w:ascii="Times New Roman" w:eastAsia="Times New Roman" w:hAnsi="Times New Roman"/>
          <w:color w:val="000000"/>
          <w:sz w:val="24"/>
          <w:lang w:val="ru-RU"/>
        </w:rPr>
        <w:t xml:space="preserve">с. </w:t>
      </w:r>
      <w:proofErr w:type="spellStart"/>
      <w:r w:rsidRPr="006B1D4D">
        <w:rPr>
          <w:rFonts w:ascii="Times New Roman" w:eastAsia="Times New Roman" w:hAnsi="Times New Roman"/>
          <w:color w:val="000000"/>
          <w:sz w:val="24"/>
          <w:lang w:val="ru-RU"/>
        </w:rPr>
        <w:t>Имисское</w:t>
      </w:r>
      <w:proofErr w:type="spellEnd"/>
      <w:r w:rsidRPr="006B1D4D">
        <w:rPr>
          <w:rFonts w:ascii="Times New Roman" w:eastAsia="Times New Roman" w:hAnsi="Times New Roman"/>
          <w:color w:val="000000"/>
          <w:sz w:val="24"/>
          <w:lang w:val="ru-RU"/>
        </w:rPr>
        <w:t xml:space="preserve"> 2022</w:t>
      </w:r>
    </w:p>
    <w:p w:rsidR="008044ED" w:rsidRPr="00966556" w:rsidRDefault="008044ED">
      <w:pPr>
        <w:rPr>
          <w:lang w:val="ru-RU"/>
        </w:rPr>
        <w:sectPr w:rsidR="008044ED" w:rsidRPr="00966556">
          <w:type w:val="continuous"/>
          <w:pgSz w:w="11900" w:h="16840"/>
          <w:pgMar w:top="298" w:right="868" w:bottom="398" w:left="1440" w:header="720" w:footer="720" w:gutter="0"/>
          <w:cols w:space="720" w:equalWidth="0">
            <w:col w:w="9592" w:space="0"/>
          </w:cols>
          <w:docGrid w:linePitch="360"/>
        </w:sectPr>
      </w:pPr>
    </w:p>
    <w:p w:rsidR="008044ED" w:rsidRPr="006B1D4D" w:rsidRDefault="008044ED">
      <w:pPr>
        <w:rPr>
          <w:lang w:val="ru-RU"/>
        </w:rPr>
        <w:sectPr w:rsidR="008044ED" w:rsidRPr="006B1D4D">
          <w:pgSz w:w="11900" w:h="16840"/>
          <w:pgMar w:top="1440" w:right="1440" w:bottom="1440" w:left="1440" w:header="720" w:footer="720" w:gutter="0"/>
          <w:cols w:space="720" w:equalWidth="0">
            <w:col w:w="9592" w:space="0"/>
          </w:cols>
          <w:docGrid w:linePitch="360"/>
        </w:sectPr>
      </w:pP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:rsidR="006B1D4D" w:rsidRPr="00CE7602" w:rsidRDefault="006B1D4D" w:rsidP="006B1D4D">
      <w:pPr>
        <w:autoSpaceDE w:val="0"/>
        <w:autoSpaceDN w:val="0"/>
        <w:spacing w:after="0" w:line="28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Рабочая программа по литературе для обучающихся 5 классов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Минпросвещения</w:t>
      </w:r>
      <w:proofErr w:type="spellEnd"/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России от 31.05.2021 г.   № 287, зарегистрирован Министерством юстиции Российской Федерации 05.07.2021 г., рег. номер — 64101) (далее — ФГОС ООО), а также Примерной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ОБЩАЯ ХАРАКТЕРИСТИКА УЧЕБНОГО ПРЕДМЕТА «ЛИТЕРАТУРА»</w:t>
      </w:r>
    </w:p>
    <w:p w:rsidR="006B1D4D" w:rsidRPr="00CE7602" w:rsidRDefault="006B1D4D" w:rsidP="006B1D4D">
      <w:pPr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</w:t>
      </w:r>
    </w:p>
    <w:p w:rsidR="006B1D4D" w:rsidRPr="00CE7602" w:rsidRDefault="006B1D4D" w:rsidP="006B1D4D">
      <w:pPr>
        <w:autoSpaceDE w:val="0"/>
        <w:autoSpaceDN w:val="0"/>
        <w:spacing w:after="0" w:line="281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6B1D4D" w:rsidRPr="00CE7602" w:rsidRDefault="006B1D4D" w:rsidP="006B1D4D">
      <w:pPr>
        <w:autoSpaceDE w:val="0"/>
        <w:autoSpaceDN w:val="0"/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</w:t>
      </w:r>
    </w:p>
    <w:p w:rsidR="006B1D4D" w:rsidRPr="00CE7602" w:rsidRDefault="006B1D4D" w:rsidP="006B1D4D">
      <w:pPr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6B1D4D" w:rsidRPr="00CE7602" w:rsidRDefault="006B1D4D" w:rsidP="006B1D4D">
      <w:pPr>
        <w:autoSpaceDE w:val="0"/>
        <w:autoSpaceDN w:val="0"/>
        <w:spacing w:after="0" w:line="281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Полноценное литературное образование в основной школе невозможно без учёта преемственности с курсом литературного чтения в начальной школе, </w:t>
      </w:r>
      <w:proofErr w:type="spellStart"/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межпредметных</w:t>
      </w:r>
      <w:proofErr w:type="spellEnd"/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связей с курсом русского языка, истории и предметов художественного цикла,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6B1D4D" w:rsidRPr="00CE7602" w:rsidRDefault="006B1D4D" w:rsidP="006B1D4D">
      <w:pPr>
        <w:autoSpaceDE w:val="0"/>
        <w:autoSpaceDN w:val="0"/>
        <w:spacing w:after="0" w:line="281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литератур народов России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ЦЕЛИ ИЗУЧЕНИЯ УЧЕБНОГО ПРЕДМЕТА «ЛИТЕРАТУРА»</w:t>
      </w:r>
    </w:p>
    <w:p w:rsidR="006B1D4D" w:rsidRPr="00CE7602" w:rsidRDefault="006B1D4D" w:rsidP="006B1D4D">
      <w:pPr>
        <w:autoSpaceDE w:val="0"/>
        <w:autoSpaceDN w:val="0"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6B1D4D" w:rsidRPr="00CE7602" w:rsidRDefault="006B1D4D" w:rsidP="006B1D4D">
      <w:pPr>
        <w:autoSpaceDE w:val="0"/>
        <w:autoSpaceDN w:val="0"/>
        <w:spacing w:after="0" w:line="28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6B1D4D" w:rsidRPr="00CE7602" w:rsidRDefault="006B1D4D" w:rsidP="006B1D4D">
      <w:pPr>
        <w:autoSpaceDE w:val="0"/>
        <w:autoSpaceDN w:val="0"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6B1D4D" w:rsidRPr="00CE7602" w:rsidRDefault="006B1D4D" w:rsidP="006B1D4D">
      <w:pPr>
        <w:autoSpaceDE w:val="0"/>
        <w:autoSpaceDN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теоретико</w:t>
      </w:r>
      <w:proofErr w:type="spellEnd"/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 искусств;  формировать 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6B1D4D" w:rsidRPr="00CE7602" w:rsidRDefault="006B1D4D" w:rsidP="006B1D4D">
      <w:pPr>
        <w:autoSpaceDE w:val="0"/>
        <w:autoSpaceDN w:val="0"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6B1D4D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МЕСТО УЧЕБНОГО ПРЕДМЕТА «ЛИТЕРАТУРА» В УЧЕБНОМ ПЛАНЕ</w:t>
      </w:r>
    </w:p>
    <w:p w:rsidR="006B1D4D" w:rsidRPr="00CE7602" w:rsidRDefault="006B1D4D" w:rsidP="006B1D4D">
      <w:pPr>
        <w:autoSpaceDE w:val="0"/>
        <w:autoSpaceDN w:val="0"/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Предмет «Литература» входит в предметную область «Русский язык и литература» и является обязательным для изучения. Предмет «Литература» преемственен по отношению к предмету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«Литературное чтение». 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 5 классе на изучение предмета отводится 3 часа в неделю, суммарно изучение литературы в 5 классе по программе основного общего образования рассчитано на 102 часа. </w:t>
      </w:r>
    </w:p>
    <w:p w:rsidR="008044ED" w:rsidRPr="006B1D4D" w:rsidRDefault="008044ED">
      <w:pPr>
        <w:rPr>
          <w:lang w:val="ru-RU"/>
        </w:rPr>
        <w:sectPr w:rsidR="008044ED" w:rsidRPr="006B1D4D">
          <w:pgSz w:w="11900" w:h="16840"/>
          <w:pgMar w:top="286" w:right="1440" w:bottom="1440" w:left="666" w:header="720" w:footer="720" w:gutter="0"/>
          <w:cols w:space="720" w:equalWidth="0">
            <w:col w:w="9794" w:space="0"/>
          </w:cols>
          <w:docGrid w:linePitch="360"/>
        </w:sectPr>
      </w:pPr>
    </w:p>
    <w:p w:rsidR="006B1D4D" w:rsidRPr="00CE7602" w:rsidRDefault="006B1D4D" w:rsidP="006B1D4D">
      <w:pPr>
        <w:autoSpaceDE w:val="0"/>
        <w:autoSpaceDN w:val="0"/>
        <w:spacing w:after="0" w:line="22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СОДЕРЖАНИЕ УЧЕБНОГО ПРЕДМЕТА </w:t>
      </w:r>
    </w:p>
    <w:p w:rsidR="006B1D4D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Мифология 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Мифы народов России и мира.</w:t>
      </w:r>
    </w:p>
    <w:p w:rsidR="006B1D4D" w:rsidRDefault="006B1D4D" w:rsidP="006B1D4D">
      <w:pPr>
        <w:autoSpaceDE w:val="0"/>
        <w:autoSpaceDN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Фольклор </w:t>
      </w:r>
    </w:p>
    <w:p w:rsidR="006B1D4D" w:rsidRPr="00CE7602" w:rsidRDefault="006B1D4D" w:rsidP="006B1D4D">
      <w:pPr>
        <w:autoSpaceDE w:val="0"/>
        <w:autoSpaceDN w:val="0"/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Малые жанры: пословицы, поговорки, загадки. Сказки народов России и народов мира (не менее трёх).</w:t>
      </w:r>
    </w:p>
    <w:p w:rsidR="006B1D4D" w:rsidRPr="00CE7602" w:rsidRDefault="006B1D4D" w:rsidP="006B1D4D">
      <w:pPr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Литература первой половины </w:t>
      </w: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XIX</w:t>
      </w: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века </w:t>
      </w:r>
      <w:r w:rsidRPr="00CE760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И. А. Крылов. 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Басни (три по выбору). Например, «Волк на псарне», «Листы и Корни», «Свинья под Дубом», «Квартет»,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«Осёл и Соловей», «Ворона и Лисица».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А. С. Пушкин. 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Стихотворения (не менее трёх). «Зимнее утро»,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«Зимний вечер», «Няне» и др. «Сказка о мёртвой царевне и о семи богатырях».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М. Ю. Лермонтов.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Стихотворение «Бородино».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Н. В. Гоголь.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Повесть «Ночь перед Рождеством» из сборника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«Вечера на хуторе близ Диканьки».</w:t>
      </w:r>
    </w:p>
    <w:p w:rsidR="006B1D4D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Литература второй половины </w:t>
      </w: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XIX</w:t>
      </w: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века 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И. С. Тургенев.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Рассказ «Муму».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Н. А. Некрасов.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Стихотворения (не менее двух). «Крестьянские дети». «Школьник». Поэма «Мороз, Красный нос» (фрагмент).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Л. Н. Толстой.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Рассказ «Кавказский пленник».</w:t>
      </w:r>
    </w:p>
    <w:p w:rsidR="006B1D4D" w:rsidRDefault="006B1D4D" w:rsidP="006B1D4D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Литература </w:t>
      </w: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XIX</w:t>
      </w: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—ХХ веков </w:t>
      </w:r>
    </w:p>
    <w:p w:rsidR="006B1D4D" w:rsidRPr="00CE7602" w:rsidRDefault="006B1D4D" w:rsidP="006B1D4D">
      <w:pPr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Стихотворения отечественных поэтов </w:t>
      </w: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XIX</w:t>
      </w: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—ХХ веков о родной природе и о связи человека с Родиной 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(не менее пяти стихотворений трёх поэтов). Например, стихотворения А. К. Толстого, Ф. И. Тютчева, 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А. 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ета,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И. А. Бунина,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А. 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лока, С. 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А. Есенина, Н. М. Рубцова, Ю. П. Кузнецова.</w:t>
      </w:r>
    </w:p>
    <w:p w:rsidR="006B1D4D" w:rsidRDefault="006B1D4D" w:rsidP="006B1D4D">
      <w:pPr>
        <w:autoSpaceDE w:val="0"/>
        <w:autoSpaceDN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Юмористические рассказы отечественных писателей </w:t>
      </w: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XIX</w:t>
      </w: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— </w:t>
      </w: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XX</w:t>
      </w: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веков </w:t>
      </w:r>
    </w:p>
    <w:p w:rsidR="006B1D4D" w:rsidRPr="00CE7602" w:rsidRDefault="006B1D4D" w:rsidP="006B1D4D">
      <w:pPr>
        <w:autoSpaceDE w:val="0"/>
        <w:autoSpaceDN w:val="0"/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А. П. Чехов 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(два рассказа по выбору). Например, «Лошадиная фамилия», «Мальчики», «Хирургия» и др. 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М. М. Зощенко 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(два рассказа по выбору). Например, «Галоша», «Лёля и Минька», «Ёлка», «Золотые слова», «Встреча» и др.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Произведения отечественной литературы о природе и животных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(не менее двух). Например, А. И. Куприна, М. М. Пришвина, К. Г. Паустовского.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А. П. Платонов.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Рассказы (один по выбору). Например, «Корова», «Никита» и др.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В. П. Астафьев.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Рассказ «</w:t>
      </w:r>
      <w:proofErr w:type="spellStart"/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Васюткино</w:t>
      </w:r>
      <w:proofErr w:type="spellEnd"/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озеро».</w:t>
      </w:r>
    </w:p>
    <w:p w:rsidR="006B1D4D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Литература </w:t>
      </w: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XX</w:t>
      </w: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—</w:t>
      </w: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XXI</w:t>
      </w: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веков 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Произведения отечественной прозы на тему «Человек на войне»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(не менее двух). Например, Л. 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Кассиль. «Дорогие мои мальчишки»; Ю. Я. Яковлев. «Девочки с Васильевского острова»; В. П. Катаев. «Сын полка» и др.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Произведения отечественных писателей </w:t>
      </w: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XIX</w:t>
      </w: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—</w:t>
      </w: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XXI</w:t>
      </w: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веков на тему детства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(не менее двух).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Например, произведения В. Г. Короленко, В. П. Катаева, В. П. Крапивина, Ю. П. Казакова, А. Г. Алексина, В. П. Астафьева, В. К. </w:t>
      </w:r>
      <w:proofErr w:type="spellStart"/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Железникова</w:t>
      </w:r>
      <w:proofErr w:type="spellEnd"/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Ю. Я. Яковлева, Ю. И. Коваля, А. А. </w:t>
      </w:r>
      <w:proofErr w:type="spellStart"/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Гиваргизова</w:t>
      </w:r>
      <w:proofErr w:type="spellEnd"/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, 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 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С. </w:t>
      </w:r>
      <w:proofErr w:type="spellStart"/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Аромштам</w:t>
      </w:r>
      <w:proofErr w:type="spellEnd"/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Н. Ю. </w:t>
      </w:r>
      <w:proofErr w:type="spellStart"/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Абгарян</w:t>
      </w:r>
      <w:proofErr w:type="spellEnd"/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6B1D4D" w:rsidRPr="00CE7602" w:rsidRDefault="006B1D4D" w:rsidP="006B1D4D">
      <w:pPr>
        <w:autoSpaceDE w:val="0"/>
        <w:autoSpaceDN w:val="0"/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Произведения приключенческого жанра отечественных писателей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др. (главы по выбору).</w:t>
      </w:r>
    </w:p>
    <w:p w:rsidR="006B1D4D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Литература народов Российской Федерации 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Стихотворения 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(одно по выбору). Например, Р. Г. Гамзатов.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«Песня соловья»; М. Карим. «Эту песню мать мне пела».</w:t>
      </w:r>
    </w:p>
    <w:p w:rsidR="006B1D4D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Зарубежная литература 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Х. К. Андерсен. 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Сказки (одна по выбору). Например, «Снежная королева», «Соловей» и др.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Зарубежная сказочная проза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(одно произв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едение по выбору). Например, Л. 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Кэрролл. «Алиса в Стране Чудес» (главы по выбору), Дж. Р. Р. </w:t>
      </w:r>
      <w:proofErr w:type="spellStart"/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Толкин</w:t>
      </w:r>
      <w:proofErr w:type="spellEnd"/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 «</w:t>
      </w:r>
      <w:proofErr w:type="spellStart"/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Хоббит</w:t>
      </w:r>
      <w:proofErr w:type="spellEnd"/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или </w:t>
      </w:r>
      <w:proofErr w:type="gramStart"/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Туда</w:t>
      </w:r>
      <w:proofErr w:type="gramEnd"/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и обратно» (главы по выбору).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Зарубежная проза о детях и подростках 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(два произведения по выбору). Например, М. Твен. «Приключения Тома </w:t>
      </w:r>
      <w:proofErr w:type="spellStart"/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Сойера</w:t>
      </w:r>
      <w:proofErr w:type="spellEnd"/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(главы по выбору); Дж. Лондон. «Сказание о </w:t>
      </w:r>
      <w:proofErr w:type="spellStart"/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Кише</w:t>
      </w:r>
      <w:proofErr w:type="spellEnd"/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»; Р. </w:t>
      </w:r>
      <w:proofErr w:type="spellStart"/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Брэдбери</w:t>
      </w:r>
      <w:proofErr w:type="spellEnd"/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 Рассказы. Например, «Каникулы»,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«Звук бегущих ног»,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«Зелёное утро» и др.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Зарубежная приключенческая проза 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(два произведения по выбору).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Например, Р. Л. Стивенсон. «Остров сокровищ», «Чёрная стрела» и др.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Зарубежная проза о животных 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(одно-два произведения по выбору).</w:t>
      </w:r>
    </w:p>
    <w:p w:rsidR="008044ED" w:rsidRPr="006B1D4D" w:rsidRDefault="006B1D4D" w:rsidP="006B1D4D">
      <w:pPr>
        <w:rPr>
          <w:lang w:val="ru-RU"/>
        </w:rPr>
        <w:sectPr w:rsidR="008044ED" w:rsidRPr="006B1D4D">
          <w:pgSz w:w="11900" w:h="16840"/>
          <w:pgMar w:top="286" w:right="658" w:bottom="1440" w:left="666" w:header="720" w:footer="720" w:gutter="0"/>
          <w:cols w:space="720" w:equalWidth="0">
            <w:col w:w="10576" w:space="0"/>
          </w:cols>
          <w:docGrid w:linePitch="360"/>
        </w:sect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Э. Сетон-Томпсон. «Королевская </w:t>
      </w:r>
      <w:proofErr w:type="spellStart"/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аналостанка</w:t>
      </w:r>
      <w:proofErr w:type="spellEnd"/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»; Дж. Даррелл. «Говорящий свёрток»; Дж. Лондон. «Белый клык»; Дж. Р. Киплинг. «</w:t>
      </w:r>
      <w:proofErr w:type="spellStart"/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Маугли</w:t>
      </w:r>
      <w:proofErr w:type="spellEnd"/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», «</w:t>
      </w:r>
      <w:proofErr w:type="spellStart"/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Рикки-Тикки-Тави</w:t>
      </w:r>
      <w:proofErr w:type="spellEnd"/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» и др.</w:t>
      </w:r>
    </w:p>
    <w:p w:rsidR="006B1D4D" w:rsidRPr="00CE7602" w:rsidRDefault="006B1D4D" w:rsidP="006B1D4D">
      <w:pPr>
        <w:autoSpaceDE w:val="0"/>
        <w:autoSpaceDN w:val="0"/>
        <w:spacing w:after="0" w:line="22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ПЛАНИРУЕМЫЕ ОБРАЗОВАТЕЛЬНЫЕ РЕЗУЛЬТАТЫ</w:t>
      </w:r>
    </w:p>
    <w:p w:rsidR="006B1D4D" w:rsidRPr="00CE7602" w:rsidRDefault="006B1D4D" w:rsidP="006B1D4D">
      <w:pPr>
        <w:tabs>
          <w:tab w:val="left" w:pos="180"/>
        </w:tabs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Изучение литературы в 5 классе направлено на достижение обучающимися следующих личностных, </w:t>
      </w:r>
      <w:proofErr w:type="spellStart"/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метапредметных</w:t>
      </w:r>
      <w:proofErr w:type="spellEnd"/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и предметных результатов освоения учебного предмета.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ЛИЧНОСТНЫЕ РЕЗУЛЬТАТЫ</w:t>
      </w:r>
    </w:p>
    <w:p w:rsidR="006B1D4D" w:rsidRPr="00CE7602" w:rsidRDefault="006B1D4D" w:rsidP="006B1D4D">
      <w:pPr>
        <w:autoSpaceDE w:val="0"/>
        <w:autoSpaceDN w:val="0"/>
        <w:spacing w:after="0" w:line="281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B1D4D" w:rsidRPr="00CE7602" w:rsidRDefault="006B1D4D" w:rsidP="006B1D4D">
      <w:pPr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Гражданского воспитания: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—  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6B1D4D" w:rsidRPr="00CE7602" w:rsidRDefault="006B1D4D" w:rsidP="006B1D4D">
      <w:pPr>
        <w:autoSpaceDE w:val="0"/>
        <w:autoSpaceDN w:val="0"/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— 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неприятие любых форм экстремизма, дискриминации;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понимание роли различных социальных институтов в жизни человека;</w:t>
      </w:r>
    </w:p>
    <w:p w:rsidR="006B1D4D" w:rsidRPr="00CE7602" w:rsidRDefault="006B1D4D" w:rsidP="006B1D4D">
      <w:pPr>
        <w:autoSpaceDE w:val="0"/>
        <w:autoSpaceDN w:val="0"/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представление о способах противодействия коррупции;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активное участие в школьном самоуправлении;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готовность к участию в гуманитарной деятельности (</w:t>
      </w:r>
      <w:proofErr w:type="spellStart"/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волонтерство</w:t>
      </w:r>
      <w:proofErr w:type="spellEnd"/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 помощь людям, нуждающимся в ней).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Патриотического воспитания:</w:t>
      </w:r>
    </w:p>
    <w:p w:rsidR="006B1D4D" w:rsidRPr="00CE7602" w:rsidRDefault="006B1D4D" w:rsidP="006B1D4D">
      <w:pPr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6B1D4D" w:rsidRPr="00CE7602" w:rsidRDefault="006B1D4D" w:rsidP="006B1D4D">
      <w:pPr>
        <w:autoSpaceDE w:val="0"/>
        <w:autoSpaceDN w:val="0"/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— ценностное отношение к достижениям своей Родины —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6B1D4D" w:rsidRPr="00CE7602" w:rsidRDefault="006B1D4D" w:rsidP="006B1D4D">
      <w:pPr>
        <w:autoSpaceDE w:val="0"/>
        <w:autoSpaceDN w:val="0"/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Духовно-нравственного воспитания: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Эстетического воспитания:</w:t>
      </w:r>
    </w:p>
    <w:p w:rsidR="006B1D4D" w:rsidRPr="00CE7602" w:rsidRDefault="006B1D4D" w:rsidP="006B1D4D">
      <w:pPr>
        <w:autoSpaceDE w:val="0"/>
        <w:autoSpaceDN w:val="0"/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осознание важности художественной литературы и культуры как средства коммуникации и самовыражения;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— понимание ценности отечественного и мирового искусства, роли этнических культурных традиций и народного творчества; 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стремление к самовыражению в разных видах искусства.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— осознание ценности жизни с опорой на собственный жизненный и читательский опыт; </w:t>
      </w:r>
    </w:p>
    <w:p w:rsidR="006B1D4D" w:rsidRPr="00CE7602" w:rsidRDefault="006B1D4D" w:rsidP="006B1D4D">
      <w:pPr>
        <w:autoSpaceDE w:val="0"/>
        <w:autoSpaceDN w:val="0"/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—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6B1D4D" w:rsidRPr="00CE7602" w:rsidRDefault="006B1D4D" w:rsidP="006B1D4D">
      <w:pPr>
        <w:autoSpaceDE w:val="0"/>
        <w:autoSpaceDN w:val="0"/>
        <w:spacing w:after="0" w:line="27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—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6B1D4D" w:rsidRPr="00CE7602" w:rsidRDefault="006B1D4D" w:rsidP="006B1D4D">
      <w:pPr>
        <w:autoSpaceDE w:val="0"/>
        <w:autoSpaceDN w:val="0"/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умение принимать себя и других, не осуждая;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умение осознавать эмоциональное состояние себя и других, опираясь на примеры из литературных произведений;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уметь управлять собственным эмоциональным состоянием;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— </w:t>
      </w:r>
      <w:proofErr w:type="spellStart"/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сформированность</w:t>
      </w:r>
      <w:proofErr w:type="spellEnd"/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Трудового воспитания:</w:t>
      </w:r>
    </w:p>
    <w:p w:rsidR="006B1D4D" w:rsidRPr="00CE7602" w:rsidRDefault="006B1D4D" w:rsidP="006B1D4D">
      <w:pPr>
        <w:autoSpaceDE w:val="0"/>
        <w:autoSpaceDN w:val="0"/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— 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6B1D4D" w:rsidRPr="00CE7602" w:rsidRDefault="006B1D4D" w:rsidP="006B1D4D">
      <w:pPr>
        <w:autoSpaceDE w:val="0"/>
        <w:autoSpaceDN w:val="0"/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— 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— 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— готовность адаптироваться в профессиональной среде; 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— 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Экологического воспитания:</w:t>
      </w:r>
    </w:p>
    <w:p w:rsidR="006B1D4D" w:rsidRPr="00CE7602" w:rsidRDefault="006B1D4D" w:rsidP="006B1D4D">
      <w:pPr>
        <w:autoSpaceDE w:val="0"/>
        <w:autoSpaceDN w:val="0"/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—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— повышение уровня экологической культуры, осознание глобального характера экологических проблем и путей их решения; </w:t>
      </w:r>
    </w:p>
    <w:p w:rsidR="006B1D4D" w:rsidRPr="00CE7602" w:rsidRDefault="006B1D4D" w:rsidP="006B1D4D">
      <w:pPr>
        <w:autoSpaceDE w:val="0"/>
        <w:autoSpaceDN w:val="0"/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—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— осознание своей роли как гражданина и потребителя в условиях взаимосвязи природной, технологической и социальной сред; 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готовность к участию в практической деятельности экологической направленности.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Ценности научного познания:</w:t>
      </w:r>
    </w:p>
    <w:p w:rsidR="006B1D4D" w:rsidRPr="00CE7602" w:rsidRDefault="006B1D4D" w:rsidP="006B1D4D">
      <w:pPr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—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— 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— овладение основными навыками исследовательской деятельности с учётом специфики школьного литературного образования; 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6B1D4D" w:rsidRPr="00CE7602" w:rsidRDefault="006B1D4D" w:rsidP="006B1D4D">
      <w:pPr>
        <w:tabs>
          <w:tab w:val="left" w:pos="180"/>
        </w:tabs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B5C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Личностные результаты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, обеспечивающие адаптацию обучающегося к изменяющимся условиям социальной и природной среды: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—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изучение и оценка социальных ролей персонажей литературных произведений;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— потребность во взаимодействии в условиях неопределённости, открытость опыту и знаниям других; </w:t>
      </w:r>
    </w:p>
    <w:p w:rsidR="006B1D4D" w:rsidRPr="00CE7602" w:rsidRDefault="006B1D4D" w:rsidP="006B1D4D">
      <w:pPr>
        <w:autoSpaceDE w:val="0"/>
        <w:autoSpaceDN w:val="0"/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— 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6B1D4D" w:rsidRPr="00CE7602" w:rsidRDefault="006B1D4D" w:rsidP="006B1D4D">
      <w:pPr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— 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— умение оперировать основными понятиями, терминами и представлениями в области концепции устойчивого развития; 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— анализировать и выявлять взаимосвязи природы, общества и экономики; 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— 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— воспринимать стрессовую ситуацию как вызов, требующий контрмер; 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— оценивать ситуацию стресса, корректировать принимаемые решения и действия; 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— формулировать и оценивать риски и последствия, формировать опыт, уметь находить позитивное в произошедшей ситуации; 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быть готовым действовать в отсутствии гарантий успеха.</w:t>
      </w:r>
    </w:p>
    <w:p w:rsidR="006B1D4D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Универсальные учебные познавательные действия: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1) Базовые логические действия:</w:t>
      </w:r>
    </w:p>
    <w:p w:rsidR="006B1D4D" w:rsidRPr="00CE7602" w:rsidRDefault="006B1D4D" w:rsidP="006B1D4D">
      <w:pPr>
        <w:autoSpaceDE w:val="0"/>
        <w:autoSpaceDN w:val="0"/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6B1D4D" w:rsidRPr="00CE7602" w:rsidRDefault="006B1D4D" w:rsidP="006B1D4D">
      <w:pPr>
        <w:autoSpaceDE w:val="0"/>
        <w:autoSpaceDN w:val="0"/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предлагать критерии для выявления закономерностей и противоречий с учётом учебной задачи;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— выявлять дефициты информации, данных, необходимых для решения поставленной учебной задачи;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— 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делать выводы с использованием дедуктивных и индуктивных умозаключений, умозаключений по аналогии;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формулировать гипотезы об их взаимосвязях;</w:t>
      </w:r>
    </w:p>
    <w:p w:rsidR="006B1D4D" w:rsidRPr="00CE7602" w:rsidRDefault="006B1D4D" w:rsidP="006B1D4D">
      <w:pPr>
        <w:autoSpaceDE w:val="0"/>
        <w:autoSpaceDN w:val="0"/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6B1D4D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2) Базовые исследовательские действия: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использовать вопросы как исследовательский инструмент познания в литературном образовании;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формировать гипотезу об истинности собственных суждений и суждений других, аргументировать свою позицию, мнение</w:t>
      </w:r>
    </w:p>
    <w:p w:rsidR="006B1D4D" w:rsidRPr="00CE7602" w:rsidRDefault="006B1D4D" w:rsidP="006B1D4D">
      <w:pPr>
        <w:autoSpaceDE w:val="0"/>
        <w:autoSpaceDN w:val="0"/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оценивать на применимость и достоверность информацию, полученную в ходе исследования (эксперимента);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самостоятельно формулировать обобщения и выводы по результатам проведённого наблюдения, опыта, исследования;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 владеть инструментами оценки достоверности полученных выводов и обобщений;</w:t>
      </w:r>
    </w:p>
    <w:p w:rsidR="006B1D4D" w:rsidRPr="00CE7602" w:rsidRDefault="006B1D4D" w:rsidP="006B1D4D">
      <w:pPr>
        <w:autoSpaceDE w:val="0"/>
        <w:autoSpaceDN w:val="0"/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3) Работа с информацией:</w:t>
      </w:r>
    </w:p>
    <w:p w:rsidR="006B1D4D" w:rsidRPr="00CE7602" w:rsidRDefault="006B1D4D" w:rsidP="006B1D4D">
      <w:pPr>
        <w:autoSpaceDE w:val="0"/>
        <w:autoSpaceDN w:val="0"/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B1D4D" w:rsidRPr="00CE7602" w:rsidRDefault="006B1D4D" w:rsidP="006B1D4D">
      <w:pPr>
        <w:autoSpaceDE w:val="0"/>
        <w:autoSpaceDN w:val="0"/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— 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эффективно запоминать и систематизировать эту информацию.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Универсальные учебные коммуникативные действия: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1)</w:t>
      </w:r>
      <w:r w:rsidRPr="00CE760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 xml:space="preserve"> Общение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воспринимать и формулировать суждения, выражать эмоции в соответствии с условиями и целями общения;</w:t>
      </w:r>
    </w:p>
    <w:p w:rsidR="006B1D4D" w:rsidRPr="00CE7602" w:rsidRDefault="006B1D4D" w:rsidP="006B1D4D">
      <w:pPr>
        <w:autoSpaceDE w:val="0"/>
        <w:autoSpaceDN w:val="0"/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выражать себя (свою точку зрения) в устных и письменных текстах;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понимать намерения других, проявлять уважительное отношение к собеседнику и корректно формулировать свои возражения;</w:t>
      </w:r>
    </w:p>
    <w:p w:rsidR="006B1D4D" w:rsidRPr="00CE7602" w:rsidRDefault="006B1D4D" w:rsidP="006B1D4D">
      <w:pPr>
        <w:autoSpaceDE w:val="0"/>
        <w:autoSpaceDN w:val="0"/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сопоставлять свои суждения с суждениями других участников диалога, обнаруживать различие и сходство позиций;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публично представлять результаты выполненного опыта (литературоведческого эксперимента, исследования, проекта);</w:t>
      </w:r>
    </w:p>
    <w:p w:rsidR="006B1D4D" w:rsidRPr="00CE7602" w:rsidRDefault="006B1D4D" w:rsidP="006B1D4D">
      <w:pPr>
        <w:autoSpaceDE w:val="0"/>
        <w:autoSpaceDN w:val="0"/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2) С</w:t>
      </w:r>
      <w:r w:rsidRPr="00CE760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>овместная деятельность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6B1D4D" w:rsidRPr="00CE7602" w:rsidRDefault="006B1D4D" w:rsidP="006B1D4D">
      <w:pPr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6B1D4D" w:rsidRPr="00CE7602" w:rsidRDefault="006B1D4D" w:rsidP="006B1D4D">
      <w:pPr>
        <w:autoSpaceDE w:val="0"/>
        <w:autoSpaceDN w:val="0"/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уметь обобщать мнения нескольких людей;</w:t>
      </w:r>
    </w:p>
    <w:p w:rsidR="006B1D4D" w:rsidRPr="00CE7602" w:rsidRDefault="006B1D4D" w:rsidP="006B1D4D">
      <w:pPr>
        <w:autoSpaceDE w:val="0"/>
        <w:autoSpaceDN w:val="0"/>
        <w:spacing w:after="0" w:line="281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6B1D4D" w:rsidRPr="00CE7602" w:rsidRDefault="006B1D4D" w:rsidP="006B1D4D">
      <w:pPr>
        <w:autoSpaceDE w:val="0"/>
        <w:autoSpaceDN w:val="0"/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— 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6B1D4D" w:rsidRPr="00CE7602" w:rsidRDefault="006B1D4D" w:rsidP="006B1D4D">
      <w:pPr>
        <w:autoSpaceDE w:val="0"/>
        <w:autoSpaceDN w:val="0"/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сопоставлять свои суждения с суждениями других участников диалога, обнаруживать различие и сходство позиций;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— публично представлять результаты выполненного опыта (литературоведческого эксперимента, исследования, проекта); </w:t>
      </w:r>
    </w:p>
    <w:p w:rsidR="006B1D4D" w:rsidRPr="00CE7602" w:rsidRDefault="006B1D4D" w:rsidP="006B1D4D">
      <w:pPr>
        <w:autoSpaceDE w:val="0"/>
        <w:autoSpaceDN w:val="0"/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участниками взаимодействия на литературных занятиях;</w:t>
      </w:r>
    </w:p>
    <w:p w:rsidR="006B1D4D" w:rsidRPr="00CE7602" w:rsidRDefault="006B1D4D" w:rsidP="006B1D4D">
      <w:pPr>
        <w:autoSpaceDE w:val="0"/>
        <w:autoSpaceDN w:val="0"/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Универсальные учебные регулятивные действия: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1)</w:t>
      </w:r>
      <w:r w:rsidRPr="00CE760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 xml:space="preserve"> Самоорганизация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6B1D4D" w:rsidRPr="00CE7602" w:rsidRDefault="006B1D4D" w:rsidP="006B1D4D">
      <w:pPr>
        <w:autoSpaceDE w:val="0"/>
        <w:autoSpaceDN w:val="0"/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B1D4D" w:rsidRPr="00CE7602" w:rsidRDefault="006B1D4D" w:rsidP="006B1D4D">
      <w:pPr>
        <w:autoSpaceDE w:val="0"/>
        <w:autoSpaceDN w:val="0"/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— 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делать выбор и брать ответственность за решение.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2) С</w:t>
      </w:r>
      <w:r w:rsidRPr="00CE760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>амоконтроль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— владеть способами самоконтроля, </w:t>
      </w:r>
      <w:proofErr w:type="spellStart"/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самомотивации</w:t>
      </w:r>
      <w:proofErr w:type="spellEnd"/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объяснять причины достижения (</w:t>
      </w:r>
      <w:proofErr w:type="spellStart"/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недостижения</w:t>
      </w:r>
      <w:proofErr w:type="spellEnd"/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6B1D4D" w:rsidRPr="00CE7602" w:rsidRDefault="006B1D4D" w:rsidP="006B1D4D">
      <w:pPr>
        <w:autoSpaceDE w:val="0"/>
        <w:autoSpaceDN w:val="0"/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3) </w:t>
      </w:r>
      <w:r w:rsidRPr="00CE760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>Эмоциональный интеллект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— развивать способность различать и называть собственные эмоции, управлять ими и эмоциями других;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выявлять и анализировать причины эмоций;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— 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регулировать способ выражения своих эмоций;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4)</w:t>
      </w:r>
      <w:r w:rsidRPr="00CE760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 xml:space="preserve"> Принятие себя и других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осознанно относиться к другому человеку, его мнению, размышляя над взаимоотношениями литературных героев;</w:t>
      </w:r>
    </w:p>
    <w:p w:rsidR="006B1D4D" w:rsidRPr="00CE7602" w:rsidRDefault="006B1D4D" w:rsidP="006B1D4D">
      <w:pPr>
        <w:autoSpaceDE w:val="0"/>
        <w:autoSpaceDN w:val="0"/>
        <w:spacing w:after="0" w:line="26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признавать своё право на ошибку и такое же право другого; принимать себя и других, не осуждая;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проявлять открытость себе и другим;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осознавать невозможность контролировать всё вокруг.</w:t>
      </w:r>
    </w:p>
    <w:p w:rsidR="006B1D4D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:rsidR="006B1D4D" w:rsidRDefault="006B1D4D" w:rsidP="006B1D4D">
      <w:pPr>
        <w:tabs>
          <w:tab w:val="left" w:pos="180"/>
        </w:tabs>
        <w:autoSpaceDE w:val="0"/>
        <w:autoSpaceDN w:val="0"/>
        <w:spacing w:after="0" w:line="281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CE7602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 </w:t>
      </w:r>
    </w:p>
    <w:p w:rsidR="006B1D4D" w:rsidRDefault="006B1D4D" w:rsidP="006B1D4D">
      <w:pPr>
        <w:tabs>
          <w:tab w:val="left" w:pos="180"/>
        </w:tabs>
        <w:autoSpaceDE w:val="0"/>
        <w:autoSpaceDN w:val="0"/>
        <w:spacing w:after="0" w:line="281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2) понимать, что литература — это вид искусства и что художественный текст отличается от текста научного, делового, публицистического; </w:t>
      </w:r>
    </w:p>
    <w:p w:rsidR="006B1D4D" w:rsidRPr="00CE7602" w:rsidRDefault="006B1D4D" w:rsidP="006B1D4D">
      <w:pPr>
        <w:tabs>
          <w:tab w:val="left" w:pos="180"/>
        </w:tabs>
        <w:autoSpaceDE w:val="0"/>
        <w:autoSpaceDN w:val="0"/>
        <w:spacing w:after="0" w:line="281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6B1D4D" w:rsidRPr="00CE7602" w:rsidRDefault="006B1D4D" w:rsidP="006B1D4D">
      <w:pPr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6B1D4D" w:rsidRPr="00CE7602" w:rsidRDefault="006B1D4D" w:rsidP="006B1D4D">
      <w:pPr>
        <w:autoSpaceDE w:val="0"/>
        <w:autoSpaceDN w:val="0"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6B1D4D" w:rsidRPr="00CE7602" w:rsidRDefault="006B1D4D" w:rsidP="006B1D4D">
      <w:pPr>
        <w:autoSpaceDE w:val="0"/>
        <w:autoSpaceDN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сопоставлять темы и сюжеты произведений, образы персонажей;</w:t>
      </w:r>
    </w:p>
    <w:p w:rsidR="006B1D4D" w:rsidRPr="00CE7602" w:rsidRDefault="006B1D4D" w:rsidP="006B1D4D">
      <w:pPr>
        <w:autoSpaceDE w:val="0"/>
        <w:autoSpaceDN w:val="0"/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 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6B1D4D" w:rsidRDefault="006B1D4D" w:rsidP="006B1D4D">
      <w:pPr>
        <w:tabs>
          <w:tab w:val="left" w:pos="180"/>
        </w:tabs>
        <w:autoSpaceDE w:val="0"/>
        <w:autoSpaceDN w:val="0"/>
        <w:spacing w:after="0" w:line="283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CE7602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 </w:t>
      </w:r>
    </w:p>
    <w:p w:rsidR="006B1D4D" w:rsidRDefault="006B1D4D" w:rsidP="006B1D4D">
      <w:pPr>
        <w:tabs>
          <w:tab w:val="left" w:pos="180"/>
        </w:tabs>
        <w:autoSpaceDE w:val="0"/>
        <w:autoSpaceDN w:val="0"/>
        <w:spacing w:after="0" w:line="283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 </w:t>
      </w:r>
    </w:p>
    <w:p w:rsidR="006B1D4D" w:rsidRDefault="006B1D4D" w:rsidP="006B1D4D">
      <w:pPr>
        <w:tabs>
          <w:tab w:val="left" w:pos="180"/>
        </w:tabs>
        <w:autoSpaceDE w:val="0"/>
        <w:autoSpaceDN w:val="0"/>
        <w:spacing w:after="0" w:line="283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6) участвовать в беседе и диалоге о прочитанном произведении, подбирать аргументы для оценки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прочитанного (с учётом литературного развития обучающихся); </w:t>
      </w:r>
    </w:p>
    <w:p w:rsidR="006B1D4D" w:rsidRDefault="006B1D4D" w:rsidP="006B1D4D">
      <w:pPr>
        <w:tabs>
          <w:tab w:val="left" w:pos="180"/>
        </w:tabs>
        <w:autoSpaceDE w:val="0"/>
        <w:autoSpaceDN w:val="0"/>
        <w:spacing w:after="0" w:line="283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7) создавать устные и письменные высказывания разных жанров объемом не менее 70 слов (с учётом литературного развития обучающихся); </w:t>
      </w:r>
    </w:p>
    <w:p w:rsidR="006B1D4D" w:rsidRDefault="006B1D4D" w:rsidP="006B1D4D">
      <w:pPr>
        <w:tabs>
          <w:tab w:val="left" w:pos="180"/>
        </w:tabs>
        <w:autoSpaceDE w:val="0"/>
        <w:autoSpaceDN w:val="0"/>
        <w:spacing w:after="0" w:line="283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8) владеть начальными умениями интерпретации и оценки текстуально изученных произведений фольклора и литературы; </w:t>
      </w:r>
    </w:p>
    <w:p w:rsidR="006B1D4D" w:rsidRDefault="006B1D4D" w:rsidP="006B1D4D">
      <w:pPr>
        <w:tabs>
          <w:tab w:val="left" w:pos="180"/>
        </w:tabs>
        <w:autoSpaceDE w:val="0"/>
        <w:autoSpaceDN w:val="0"/>
        <w:spacing w:after="0" w:line="283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 </w:t>
      </w:r>
    </w:p>
    <w:p w:rsidR="006B1D4D" w:rsidRDefault="006B1D4D" w:rsidP="006B1D4D">
      <w:pPr>
        <w:tabs>
          <w:tab w:val="left" w:pos="180"/>
        </w:tabs>
        <w:autoSpaceDE w:val="0"/>
        <w:autoSpaceDN w:val="0"/>
        <w:spacing w:after="0" w:line="283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 </w:t>
      </w:r>
    </w:p>
    <w:p w:rsidR="006B1D4D" w:rsidRDefault="006B1D4D" w:rsidP="006B1D4D">
      <w:pPr>
        <w:tabs>
          <w:tab w:val="left" w:pos="180"/>
        </w:tabs>
        <w:autoSpaceDE w:val="0"/>
        <w:autoSpaceDN w:val="0"/>
        <w:spacing w:after="0" w:line="283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 </w:t>
      </w:r>
    </w:p>
    <w:p w:rsidR="008044ED" w:rsidRPr="006B1D4D" w:rsidRDefault="006B1D4D" w:rsidP="006B1D4D">
      <w:pPr>
        <w:rPr>
          <w:lang w:val="ru-RU"/>
        </w:rPr>
        <w:sectPr w:rsidR="008044ED" w:rsidRPr="006B1D4D">
          <w:pgSz w:w="11900" w:h="16840"/>
          <w:pgMar w:top="286" w:right="770" w:bottom="1440" w:left="666" w:header="720" w:footer="720" w:gutter="0"/>
          <w:cols w:space="720" w:equalWidth="0">
            <w:col w:w="10464" w:space="0"/>
          </w:cols>
          <w:docGrid w:linePitch="360"/>
        </w:sectPr>
      </w:pPr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интернет-ресурсами</w:t>
      </w:r>
      <w:proofErr w:type="spellEnd"/>
      <w:r w:rsidRPr="00CE76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, соблюдая правила информационной безопасности.</w:t>
      </w:r>
    </w:p>
    <w:p w:rsidR="008044ED" w:rsidRPr="006B1D4D" w:rsidRDefault="008044ED">
      <w:pPr>
        <w:autoSpaceDE w:val="0"/>
        <w:autoSpaceDN w:val="0"/>
        <w:spacing w:after="64" w:line="220" w:lineRule="exact"/>
        <w:rPr>
          <w:lang w:val="ru-RU"/>
        </w:rPr>
      </w:pPr>
    </w:p>
    <w:p w:rsidR="008044ED" w:rsidRDefault="006B1D4D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5668"/>
        <w:gridCol w:w="528"/>
        <w:gridCol w:w="1104"/>
        <w:gridCol w:w="1142"/>
        <w:gridCol w:w="864"/>
        <w:gridCol w:w="3302"/>
        <w:gridCol w:w="1116"/>
        <w:gridCol w:w="1382"/>
      </w:tblGrid>
      <w:tr w:rsidR="008044ED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5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3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8044ED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4ED" w:rsidRDefault="008044ED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4ED" w:rsidRDefault="008044ED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4ED" w:rsidRDefault="008044ED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4ED" w:rsidRDefault="008044ED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4ED" w:rsidRDefault="008044ED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4ED" w:rsidRDefault="008044ED"/>
        </w:tc>
      </w:tr>
      <w:tr w:rsidR="008044E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Мифология</w:t>
            </w:r>
          </w:p>
        </w:tc>
      </w:tr>
      <w:tr w:rsidR="008044ED">
        <w:trPr>
          <w:trHeight w:hRule="exact" w:val="2462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5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Мифы народов России и мира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06.09.2022 13.09.2022</w:t>
            </w:r>
          </w:p>
        </w:tc>
        <w:tc>
          <w:tcPr>
            <w:tcW w:w="33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 мифы и другие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эпические произведения, отвечать на вопросы, пересказывать;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сюжет, жанровые,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композиционные и художественные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особенности;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Сопоставлять мифы разных народов,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их с эпическими произведениями; Характеризовать главных героев, сравнивать их поступки;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Высказывать своё отношение к событиям и эпическим героям;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7B756B" w:rsidRDefault="00966556" w:rsidP="006B1D4D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fldChar w:fldCharType="begin"/>
            </w:r>
            <w:r w:rsidRPr="00966556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966556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966556">
              <w:rPr>
                <w:lang w:val="ru-RU"/>
              </w:rPr>
              <w:instrText>://</w:instrText>
            </w:r>
            <w:r>
              <w:instrText>infourok</w:instrText>
            </w:r>
            <w:r w:rsidRPr="00966556">
              <w:rPr>
                <w:lang w:val="ru-RU"/>
              </w:rPr>
              <w:instrText>.</w:instrText>
            </w:r>
            <w:r>
              <w:instrText>ru</w:instrText>
            </w:r>
            <w:r w:rsidRPr="00966556">
              <w:rPr>
                <w:lang w:val="ru-RU"/>
              </w:rPr>
              <w:instrText>/</w:instrText>
            </w:r>
            <w:r>
              <w:instrText>prezentaciya</w:instrText>
            </w:r>
            <w:r w:rsidRPr="00966556">
              <w:rPr>
                <w:lang w:val="ru-RU"/>
              </w:rPr>
              <w:instrText>-</w:instrText>
            </w:r>
            <w:r>
              <w:instrText>k</w:instrText>
            </w:r>
            <w:r w:rsidRPr="00966556">
              <w:rPr>
                <w:lang w:val="ru-RU"/>
              </w:rPr>
              <w:instrText>-</w:instrText>
            </w:r>
            <w:r>
              <w:instrText>vvodnim</w:instrText>
            </w:r>
            <w:r w:rsidRPr="00966556">
              <w:rPr>
                <w:lang w:val="ru-RU"/>
              </w:rPr>
              <w:instrText>-</w:instrText>
            </w:r>
            <w:r>
              <w:instrText>urokam</w:instrText>
            </w:r>
            <w:r w:rsidRPr="00966556">
              <w:rPr>
                <w:lang w:val="ru-RU"/>
              </w:rPr>
              <w:instrText>-</w:instrText>
            </w:r>
            <w:r>
              <w:instrText>po</w:instrText>
            </w:r>
            <w:r w:rsidRPr="00966556">
              <w:rPr>
                <w:lang w:val="ru-RU"/>
              </w:rPr>
              <w:instrText>-</w:instrText>
            </w:r>
            <w:r>
              <w:instrText>literature</w:instrText>
            </w:r>
            <w:r w:rsidRPr="00966556">
              <w:rPr>
                <w:lang w:val="ru-RU"/>
              </w:rPr>
              <w:instrText>-</w:instrText>
            </w:r>
            <w:r>
              <w:instrText>v</w:instrText>
            </w:r>
            <w:r w:rsidRPr="00966556">
              <w:rPr>
                <w:lang w:val="ru-RU"/>
              </w:rPr>
              <w:instrText>-</w:instrText>
            </w:r>
            <w:r>
              <w:instrText>klasse</w:instrText>
            </w:r>
            <w:r w:rsidRPr="00966556">
              <w:rPr>
                <w:lang w:val="ru-RU"/>
              </w:rPr>
              <w:instrText>-</w:instrText>
            </w:r>
            <w:r>
              <w:instrText>po</w:instrText>
            </w:r>
            <w:r w:rsidRPr="00966556">
              <w:rPr>
                <w:lang w:val="ru-RU"/>
              </w:rPr>
              <w:instrText>-</w:instrText>
            </w:r>
            <w:r>
              <w:instrText>programme</w:instrText>
            </w:r>
            <w:r w:rsidRPr="00966556">
              <w:rPr>
                <w:lang w:val="ru-RU"/>
              </w:rPr>
              <w:instrText>-</w:instrText>
            </w:r>
            <w:r>
              <w:instrText>merkina</w:instrText>
            </w:r>
            <w:r w:rsidRPr="00966556">
              <w:rPr>
                <w:lang w:val="ru-RU"/>
              </w:rPr>
              <w:instrText>-</w:instrText>
            </w:r>
            <w:r>
              <w:instrText>gs</w:instrText>
            </w:r>
            <w:r w:rsidRPr="00966556">
              <w:rPr>
                <w:lang w:val="ru-RU"/>
              </w:rPr>
              <w:instrText>-396560.</w:instrText>
            </w:r>
            <w:r>
              <w:instrText>html</w:instrText>
            </w:r>
            <w:r w:rsidRPr="00966556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6B1D4D" w:rsidRPr="0022649B">
              <w:rPr>
                <w:rStyle w:val="aff8"/>
                <w:rFonts w:ascii="Times New Roman" w:eastAsia="Times New Roman" w:hAnsi="Times New Roman"/>
                <w:w w:val="97"/>
                <w:sz w:val="16"/>
              </w:rPr>
              <w:t>https</w:t>
            </w:r>
            <w:r w:rsidR="006B1D4D" w:rsidRPr="007B756B">
              <w:rPr>
                <w:rStyle w:val="aff8"/>
                <w:rFonts w:ascii="Times New Roman" w:eastAsia="Times New Roman" w:hAnsi="Times New Roman"/>
                <w:w w:val="97"/>
                <w:sz w:val="16"/>
                <w:lang w:val="ru-RU"/>
              </w:rPr>
              <w:t>://</w:t>
            </w:r>
            <w:proofErr w:type="spellStart"/>
            <w:r w:rsidR="006B1D4D" w:rsidRPr="0022649B">
              <w:rPr>
                <w:rStyle w:val="aff8"/>
                <w:rFonts w:ascii="Times New Roman" w:eastAsia="Times New Roman" w:hAnsi="Times New Roman"/>
                <w:w w:val="97"/>
                <w:sz w:val="16"/>
              </w:rPr>
              <w:t>infourok</w:t>
            </w:r>
            <w:proofErr w:type="spellEnd"/>
            <w:r w:rsidR="006B1D4D" w:rsidRPr="007B756B">
              <w:rPr>
                <w:rStyle w:val="aff8"/>
                <w:rFonts w:ascii="Times New Roman" w:eastAsia="Times New Roman" w:hAnsi="Times New Roman"/>
                <w:w w:val="97"/>
                <w:sz w:val="16"/>
                <w:lang w:val="ru-RU"/>
              </w:rPr>
              <w:t>.</w:t>
            </w:r>
            <w:proofErr w:type="spellStart"/>
            <w:r w:rsidR="006B1D4D" w:rsidRPr="0022649B">
              <w:rPr>
                <w:rStyle w:val="aff8"/>
                <w:rFonts w:ascii="Times New Roman" w:eastAsia="Times New Roman" w:hAnsi="Times New Roman"/>
                <w:w w:val="97"/>
                <w:sz w:val="16"/>
              </w:rPr>
              <w:t>ru</w:t>
            </w:r>
            <w:proofErr w:type="spellEnd"/>
            <w:r w:rsidR="006B1D4D" w:rsidRPr="007B756B">
              <w:rPr>
                <w:rStyle w:val="aff8"/>
                <w:rFonts w:ascii="Times New Roman" w:eastAsia="Times New Roman" w:hAnsi="Times New Roman"/>
                <w:w w:val="97"/>
                <w:sz w:val="16"/>
                <w:lang w:val="ru-RU"/>
              </w:rPr>
              <w:t>/</w:t>
            </w:r>
            <w:proofErr w:type="spellStart"/>
            <w:r w:rsidR="006B1D4D" w:rsidRPr="0022649B">
              <w:rPr>
                <w:rStyle w:val="aff8"/>
                <w:rFonts w:ascii="Times New Roman" w:eastAsia="Times New Roman" w:hAnsi="Times New Roman"/>
                <w:w w:val="97"/>
                <w:sz w:val="16"/>
              </w:rPr>
              <w:t>prezentaciya</w:t>
            </w:r>
            <w:proofErr w:type="spellEnd"/>
            <w:r w:rsidR="006B1D4D" w:rsidRPr="007B756B">
              <w:rPr>
                <w:rStyle w:val="aff8"/>
                <w:rFonts w:ascii="Times New Roman" w:eastAsia="Times New Roman" w:hAnsi="Times New Roman"/>
                <w:w w:val="97"/>
                <w:sz w:val="16"/>
                <w:lang w:val="ru-RU"/>
              </w:rPr>
              <w:t>-</w:t>
            </w:r>
            <w:r w:rsidR="006B1D4D" w:rsidRPr="0022649B">
              <w:rPr>
                <w:rStyle w:val="aff8"/>
                <w:rFonts w:ascii="Times New Roman" w:eastAsia="Times New Roman" w:hAnsi="Times New Roman"/>
                <w:w w:val="97"/>
                <w:sz w:val="16"/>
              </w:rPr>
              <w:t>k</w:t>
            </w:r>
            <w:r w:rsidR="006B1D4D" w:rsidRPr="007B756B">
              <w:rPr>
                <w:rStyle w:val="aff8"/>
                <w:rFonts w:ascii="Times New Roman" w:eastAsia="Times New Roman" w:hAnsi="Times New Roman"/>
                <w:w w:val="97"/>
                <w:sz w:val="16"/>
                <w:lang w:val="ru-RU"/>
              </w:rPr>
              <w:t>-</w:t>
            </w:r>
            <w:proofErr w:type="spellStart"/>
            <w:r w:rsidR="006B1D4D" w:rsidRPr="0022649B">
              <w:rPr>
                <w:rStyle w:val="aff8"/>
                <w:rFonts w:ascii="Times New Roman" w:eastAsia="Times New Roman" w:hAnsi="Times New Roman"/>
                <w:w w:val="97"/>
                <w:sz w:val="16"/>
              </w:rPr>
              <w:t>vvodnim</w:t>
            </w:r>
            <w:proofErr w:type="spellEnd"/>
            <w:r w:rsidR="006B1D4D" w:rsidRPr="007B756B">
              <w:rPr>
                <w:rStyle w:val="aff8"/>
                <w:rFonts w:ascii="Times New Roman" w:eastAsia="Times New Roman" w:hAnsi="Times New Roman"/>
                <w:w w:val="97"/>
                <w:sz w:val="16"/>
                <w:lang w:val="ru-RU"/>
              </w:rPr>
              <w:t>-</w:t>
            </w:r>
            <w:proofErr w:type="spellStart"/>
            <w:r w:rsidR="006B1D4D" w:rsidRPr="0022649B">
              <w:rPr>
                <w:rStyle w:val="aff8"/>
                <w:rFonts w:ascii="Times New Roman" w:eastAsia="Times New Roman" w:hAnsi="Times New Roman"/>
                <w:w w:val="97"/>
                <w:sz w:val="16"/>
              </w:rPr>
              <w:t>urokam</w:t>
            </w:r>
            <w:proofErr w:type="spellEnd"/>
            <w:r w:rsidR="006B1D4D" w:rsidRPr="007B756B">
              <w:rPr>
                <w:rStyle w:val="aff8"/>
                <w:rFonts w:ascii="Times New Roman" w:eastAsia="Times New Roman" w:hAnsi="Times New Roman"/>
                <w:w w:val="97"/>
                <w:sz w:val="16"/>
                <w:lang w:val="ru-RU"/>
              </w:rPr>
              <w:t>-</w:t>
            </w:r>
            <w:proofErr w:type="spellStart"/>
            <w:r w:rsidR="006B1D4D" w:rsidRPr="0022649B">
              <w:rPr>
                <w:rStyle w:val="aff8"/>
                <w:rFonts w:ascii="Times New Roman" w:eastAsia="Times New Roman" w:hAnsi="Times New Roman"/>
                <w:w w:val="97"/>
                <w:sz w:val="16"/>
              </w:rPr>
              <w:t>po</w:t>
            </w:r>
            <w:proofErr w:type="spellEnd"/>
            <w:r w:rsidR="006B1D4D" w:rsidRPr="007B756B">
              <w:rPr>
                <w:rStyle w:val="aff8"/>
                <w:rFonts w:ascii="Times New Roman" w:eastAsia="Times New Roman" w:hAnsi="Times New Roman"/>
                <w:w w:val="97"/>
                <w:sz w:val="16"/>
                <w:lang w:val="ru-RU"/>
              </w:rPr>
              <w:t>-</w:t>
            </w:r>
            <w:r w:rsidR="006B1D4D" w:rsidRPr="0022649B">
              <w:rPr>
                <w:rStyle w:val="aff8"/>
                <w:rFonts w:ascii="Times New Roman" w:eastAsia="Times New Roman" w:hAnsi="Times New Roman"/>
                <w:w w:val="97"/>
                <w:sz w:val="16"/>
              </w:rPr>
              <w:t>literature</w:t>
            </w:r>
            <w:r w:rsidR="006B1D4D" w:rsidRPr="007B756B">
              <w:rPr>
                <w:rStyle w:val="aff8"/>
                <w:rFonts w:ascii="Times New Roman" w:eastAsia="Times New Roman" w:hAnsi="Times New Roman"/>
                <w:w w:val="97"/>
                <w:sz w:val="16"/>
                <w:lang w:val="ru-RU"/>
              </w:rPr>
              <w:t>-</w:t>
            </w:r>
            <w:r w:rsidR="006B1D4D" w:rsidRPr="0022649B">
              <w:rPr>
                <w:rStyle w:val="aff8"/>
                <w:rFonts w:ascii="Times New Roman" w:eastAsia="Times New Roman" w:hAnsi="Times New Roman"/>
                <w:w w:val="97"/>
                <w:sz w:val="16"/>
              </w:rPr>
              <w:t>v</w:t>
            </w:r>
            <w:r w:rsidR="006B1D4D" w:rsidRPr="007B756B">
              <w:rPr>
                <w:rStyle w:val="aff8"/>
                <w:rFonts w:ascii="Times New Roman" w:eastAsia="Times New Roman" w:hAnsi="Times New Roman"/>
                <w:w w:val="97"/>
                <w:sz w:val="16"/>
                <w:lang w:val="ru-RU"/>
              </w:rPr>
              <w:t>-</w:t>
            </w:r>
            <w:proofErr w:type="spellStart"/>
            <w:r w:rsidR="006B1D4D" w:rsidRPr="0022649B">
              <w:rPr>
                <w:rStyle w:val="aff8"/>
                <w:rFonts w:ascii="Times New Roman" w:eastAsia="Times New Roman" w:hAnsi="Times New Roman"/>
                <w:w w:val="97"/>
                <w:sz w:val="16"/>
              </w:rPr>
              <w:t>klasse</w:t>
            </w:r>
            <w:proofErr w:type="spellEnd"/>
            <w:r w:rsidR="006B1D4D" w:rsidRPr="007B756B">
              <w:rPr>
                <w:rStyle w:val="aff8"/>
                <w:rFonts w:ascii="Times New Roman" w:eastAsia="Times New Roman" w:hAnsi="Times New Roman"/>
                <w:w w:val="97"/>
                <w:sz w:val="16"/>
                <w:lang w:val="ru-RU"/>
              </w:rPr>
              <w:t>-</w:t>
            </w:r>
            <w:proofErr w:type="spellStart"/>
            <w:r w:rsidR="006B1D4D" w:rsidRPr="0022649B">
              <w:rPr>
                <w:rStyle w:val="aff8"/>
                <w:rFonts w:ascii="Times New Roman" w:eastAsia="Times New Roman" w:hAnsi="Times New Roman"/>
                <w:w w:val="97"/>
                <w:sz w:val="16"/>
              </w:rPr>
              <w:t>po</w:t>
            </w:r>
            <w:proofErr w:type="spellEnd"/>
            <w:r w:rsidR="006B1D4D" w:rsidRPr="007B756B">
              <w:rPr>
                <w:rStyle w:val="aff8"/>
                <w:rFonts w:ascii="Times New Roman" w:eastAsia="Times New Roman" w:hAnsi="Times New Roman"/>
                <w:w w:val="97"/>
                <w:sz w:val="16"/>
                <w:lang w:val="ru-RU"/>
              </w:rPr>
              <w:t>-</w:t>
            </w:r>
            <w:proofErr w:type="spellStart"/>
            <w:r w:rsidR="006B1D4D" w:rsidRPr="0022649B">
              <w:rPr>
                <w:rStyle w:val="aff8"/>
                <w:rFonts w:ascii="Times New Roman" w:eastAsia="Times New Roman" w:hAnsi="Times New Roman"/>
                <w:w w:val="97"/>
                <w:sz w:val="16"/>
              </w:rPr>
              <w:t>programme</w:t>
            </w:r>
            <w:proofErr w:type="spellEnd"/>
            <w:r w:rsidR="006B1D4D" w:rsidRPr="007B756B">
              <w:rPr>
                <w:rStyle w:val="aff8"/>
                <w:rFonts w:ascii="Times New Roman" w:eastAsia="Times New Roman" w:hAnsi="Times New Roman"/>
                <w:w w:val="97"/>
                <w:sz w:val="16"/>
                <w:lang w:val="ru-RU"/>
              </w:rPr>
              <w:t>-</w:t>
            </w:r>
            <w:proofErr w:type="spellStart"/>
            <w:r w:rsidR="006B1D4D" w:rsidRPr="0022649B">
              <w:rPr>
                <w:rStyle w:val="aff8"/>
                <w:rFonts w:ascii="Times New Roman" w:eastAsia="Times New Roman" w:hAnsi="Times New Roman"/>
                <w:w w:val="97"/>
                <w:sz w:val="16"/>
              </w:rPr>
              <w:t>merkina</w:t>
            </w:r>
            <w:proofErr w:type="spellEnd"/>
            <w:r w:rsidR="006B1D4D" w:rsidRPr="007B756B">
              <w:rPr>
                <w:rStyle w:val="aff8"/>
                <w:rFonts w:ascii="Times New Roman" w:eastAsia="Times New Roman" w:hAnsi="Times New Roman"/>
                <w:w w:val="97"/>
                <w:sz w:val="16"/>
                <w:lang w:val="ru-RU"/>
              </w:rPr>
              <w:t>-</w:t>
            </w:r>
            <w:proofErr w:type="spellStart"/>
            <w:r w:rsidR="006B1D4D" w:rsidRPr="0022649B">
              <w:rPr>
                <w:rStyle w:val="aff8"/>
                <w:rFonts w:ascii="Times New Roman" w:eastAsia="Times New Roman" w:hAnsi="Times New Roman"/>
                <w:w w:val="97"/>
                <w:sz w:val="16"/>
              </w:rPr>
              <w:t>gs</w:t>
            </w:r>
            <w:proofErr w:type="spellEnd"/>
            <w:r w:rsidR="006B1D4D" w:rsidRPr="007B756B">
              <w:rPr>
                <w:rStyle w:val="aff8"/>
                <w:rFonts w:ascii="Times New Roman" w:eastAsia="Times New Roman" w:hAnsi="Times New Roman"/>
                <w:w w:val="97"/>
                <w:sz w:val="16"/>
                <w:lang w:val="ru-RU"/>
              </w:rPr>
              <w:t>-396560.</w:t>
            </w:r>
            <w:r w:rsidR="006B1D4D" w:rsidRPr="0022649B">
              <w:rPr>
                <w:rStyle w:val="aff8"/>
                <w:rFonts w:ascii="Times New Roman" w:eastAsia="Times New Roman" w:hAnsi="Times New Roman"/>
                <w:w w:val="97"/>
                <w:sz w:val="16"/>
              </w:rPr>
              <w:t>html</w:t>
            </w:r>
            <w:r>
              <w:rPr>
                <w:rStyle w:val="aff8"/>
                <w:rFonts w:ascii="Times New Roman" w:eastAsia="Times New Roman" w:hAnsi="Times New Roman"/>
                <w:w w:val="97"/>
                <w:sz w:val="16"/>
              </w:rPr>
              <w:fldChar w:fldCharType="end"/>
            </w:r>
          </w:p>
          <w:p w:rsidR="008044ED" w:rsidRDefault="006B1D4D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8044ED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Внеклассное чтение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01.09.2022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Обосновывать свои суждения с опорой на текст .Отвечать на вопросы по прочитанному произведению.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не используется</w:t>
            </w:r>
          </w:p>
        </w:tc>
      </w:tr>
      <w:tr w:rsidR="008044ED">
        <w:trPr>
          <w:trHeight w:hRule="exact" w:val="348"/>
        </w:trPr>
        <w:tc>
          <w:tcPr>
            <w:tcW w:w="6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8044ED"/>
        </w:tc>
      </w:tr>
      <w:tr w:rsidR="008044ED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Фольклор</w:t>
            </w:r>
          </w:p>
        </w:tc>
      </w:tr>
      <w:tr w:rsidR="008044ED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14.09.2022 15.09.2022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 фольклорные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 малых жанров, отвечать на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вопросы;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Отличать пословицы от поговорок;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Сопоставлять русские пословицы и поговорки с пословицами и поговорками других народов; Уметь сочинять и разгадывать загадки;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8044ED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20.09.2022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Обосновывать свои суждения с опорой на текст. Отвечать на вопросы по прочитанному произведению.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не используется</w:t>
            </w:r>
          </w:p>
        </w:tc>
      </w:tr>
      <w:tr w:rsidR="008044ED">
        <w:trPr>
          <w:trHeight w:hRule="exact" w:val="26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Сказки народов России и народов мира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21.09.2022 29.09.2022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читать, пересказывать (кратко, подробно, выборочно) сказки, отвечать на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вопросы;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виды сказок (волшебные,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бытовые, о животных);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и формулировать тему и основную мысль прочитанной сказки;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героев сказок, оценивать их поступки;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особенности языка и композиции народных сказок разных народов (зачин,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концовка, постоянные эпитеты, устойчивые выражения и др.);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</w:tbl>
    <w:p w:rsidR="008044ED" w:rsidRDefault="008044ED">
      <w:pPr>
        <w:autoSpaceDE w:val="0"/>
        <w:autoSpaceDN w:val="0"/>
        <w:spacing w:after="0" w:line="14" w:lineRule="exact"/>
      </w:pPr>
    </w:p>
    <w:p w:rsidR="008044ED" w:rsidRDefault="008044ED">
      <w:pPr>
        <w:sectPr w:rsidR="008044ED">
          <w:pgSz w:w="16840" w:h="11900"/>
          <w:pgMar w:top="282" w:right="640" w:bottom="40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044ED" w:rsidRDefault="008044E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5668"/>
        <w:gridCol w:w="528"/>
        <w:gridCol w:w="1104"/>
        <w:gridCol w:w="1142"/>
        <w:gridCol w:w="864"/>
        <w:gridCol w:w="3302"/>
        <w:gridCol w:w="1116"/>
        <w:gridCol w:w="1382"/>
      </w:tblGrid>
      <w:tr w:rsidR="008044ED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Внеклассное чтение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04.10.2022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Обосновывать свои суждения с опорой на текст. Отвечать на вопросы по прочитанному произведению.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8044ED">
        <w:trPr>
          <w:trHeight w:hRule="exact" w:val="348"/>
        </w:trPr>
        <w:tc>
          <w:tcPr>
            <w:tcW w:w="6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8044ED"/>
        </w:tc>
      </w:tr>
      <w:tr w:rsidR="008044ED" w:rsidRPr="0096655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3.</w:t>
            </w: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Литература первой половины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XIX</w:t>
            </w: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века</w:t>
            </w:r>
          </w:p>
        </w:tc>
      </w:tr>
      <w:tr w:rsidR="008044ED">
        <w:trPr>
          <w:trHeight w:hRule="exact" w:val="246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И. А. Крылов. Басни (три по выбору). «Волк на псарне», «Листы и </w:t>
            </w:r>
            <w:proofErr w:type="spellStart"/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Корни»,«Свинья</w:t>
            </w:r>
            <w:proofErr w:type="spellEnd"/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под Дубом», «Квартет», «Осёл и Соловей», «Ворона и Лисица»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12.10.2022 19.10.2022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 басню, в том числе по ролям;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и формулировать тему и основную мысль прочитанной басни;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значение незнакомого слова в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словаре;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художественные особенности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басенного жанра;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первоначальное представление об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аллегории и морали;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Читать басню наизусть (по выбору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обучающегося);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8044ED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05.10.2022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Обосновывать свои суждения с опорой на текст. Отвечать на вопросы по прочитанному произведению.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не используется</w:t>
            </w:r>
          </w:p>
        </w:tc>
      </w:tr>
      <w:tr w:rsidR="008044ED">
        <w:trPr>
          <w:trHeight w:hRule="exact" w:val="437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45" w:lineRule="auto"/>
              <w:ind w:left="72" w:right="720"/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Сказка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мёртвой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царевне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о семи богатырях»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20.10.2022 09.11.2022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 стихотворения;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Отличать поэтический текст от прозаического, аргументировать свой ответ;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тематическое единство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подобранных произведений;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средства художественной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изобразительности в лирических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произведениях (эпитет, метафору,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олицетворение, сравнение);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письменные работы по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первоначальному анализу стихотворения;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Заучивать стихотворения наизусть;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 сказку, отвечать на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вопросы по содержанию;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идейно-тематическое содержание сказки А. С. Пушкина;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своеобразие авторской сказки и её отличие от народной;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Выделять ключевые эпизоды в тексте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Сопоставлять сказку с другими видами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искусства;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</w:tbl>
    <w:p w:rsidR="008044ED" w:rsidRDefault="008044ED">
      <w:pPr>
        <w:autoSpaceDE w:val="0"/>
        <w:autoSpaceDN w:val="0"/>
        <w:spacing w:after="0" w:line="14" w:lineRule="exact"/>
      </w:pPr>
    </w:p>
    <w:p w:rsidR="008044ED" w:rsidRDefault="008044ED">
      <w:pPr>
        <w:sectPr w:rsidR="008044ED">
          <w:pgSz w:w="16840" w:h="11900"/>
          <w:pgMar w:top="284" w:right="640" w:bottom="115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044ED" w:rsidRDefault="008044E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5668"/>
        <w:gridCol w:w="528"/>
        <w:gridCol w:w="1104"/>
        <w:gridCol w:w="1142"/>
        <w:gridCol w:w="864"/>
        <w:gridCol w:w="3302"/>
        <w:gridCol w:w="1116"/>
        <w:gridCol w:w="1382"/>
      </w:tblGrid>
      <w:tr w:rsidR="008044ED">
        <w:trPr>
          <w:trHeight w:hRule="exact" w:val="265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М. Ю. Лермонтов. Стихотворение «Бородино»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16.11.2022 22.11.2022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 стихотворение;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Отвечать на вопросы по прочитанному тексту, задавать вопросы с целью понимания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содержания стихотворения;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его историческую основу, идейно-тематическое содержание;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позицию автора;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жанровые признаки и средства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художественной изобразительности в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произведении (эпитет, олицетворение,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сравнение, метафора);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Заучивать стихотворение наизусть;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Писать мини-сочинение;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8044ED">
        <w:trPr>
          <w:trHeight w:hRule="exact" w:val="303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23.11.2022 29.11.2022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Читать выразительно прозаический текст,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отвечать на вопросы;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Учиться самостоятельно формулировать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вопросы;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Пересказывать (кратко, подробно, выборочно) текст повести;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Выделять ключевые эпизоды в тексте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устный отзыв о прочитанном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произведении;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художественные средства,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создающие фантастический настрой повести, а также картины народной жизни;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близость повести к народным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сказкам и легендам;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8044ED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Внеклассное чтение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06.10.2022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50" w:lineRule="auto"/>
              <w:ind w:left="72"/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Сопоставлять произведения устного народного творчества и художественной литературы. </w:t>
            </w:r>
            <w:r w:rsidRPr="006B1D4D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Давать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собственную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оценку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произведениям</w:t>
            </w:r>
            <w:proofErr w:type="spell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не используется</w:t>
            </w:r>
          </w:p>
        </w:tc>
      </w:tr>
      <w:tr w:rsidR="008044ED">
        <w:trPr>
          <w:trHeight w:hRule="exact" w:val="348"/>
        </w:trPr>
        <w:tc>
          <w:tcPr>
            <w:tcW w:w="6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8044ED"/>
        </w:tc>
      </w:tr>
      <w:tr w:rsidR="008044ED" w:rsidRPr="0096655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4.</w:t>
            </w: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Литература второй половины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XIX</w:t>
            </w: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века </w:t>
            </w:r>
          </w:p>
        </w:tc>
      </w:tr>
      <w:tr w:rsidR="008044ED">
        <w:trPr>
          <w:trHeight w:hRule="exact" w:val="22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И. С. Тургенев. Рассказ «Муму»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30.11.2022 08.12.2022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 рассказ, отвечать на вопросы, пересказывать (подробно и сжато); Выделять наиболее яркие эпизоды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простой план рассказа;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тему, идею произведения;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главных героев рассказа; Составлять устный портрет Герасима;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роль пейзажных описаний;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Писать сочинение по содержанию рассказа;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8044ED">
        <w:trPr>
          <w:trHeight w:hRule="exact" w:val="71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11.10.2022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Обосновывать свои суждения с опорой на текст. Отвечать на вопросы по прочитанному произведению.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не используется</w:t>
            </w:r>
          </w:p>
        </w:tc>
      </w:tr>
    </w:tbl>
    <w:p w:rsidR="008044ED" w:rsidRDefault="008044ED">
      <w:pPr>
        <w:autoSpaceDE w:val="0"/>
        <w:autoSpaceDN w:val="0"/>
        <w:spacing w:after="0" w:line="14" w:lineRule="exact"/>
      </w:pPr>
    </w:p>
    <w:p w:rsidR="008044ED" w:rsidRDefault="008044ED">
      <w:pPr>
        <w:sectPr w:rsidR="008044ED">
          <w:pgSz w:w="16840" w:h="11900"/>
          <w:pgMar w:top="284" w:right="640" w:bottom="62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044ED" w:rsidRDefault="008044E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5668"/>
        <w:gridCol w:w="528"/>
        <w:gridCol w:w="1104"/>
        <w:gridCol w:w="1142"/>
        <w:gridCol w:w="864"/>
        <w:gridCol w:w="3302"/>
        <w:gridCol w:w="1116"/>
        <w:gridCol w:w="1382"/>
      </w:tblGrid>
      <w:tr w:rsidR="008044ED">
        <w:trPr>
          <w:trHeight w:hRule="exact" w:val="20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8" w:after="0" w:line="245" w:lineRule="auto"/>
              <w:ind w:left="72" w:right="864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Н. А. Некрасов. Стихотворения (не менее двух). «Крестьянские </w:t>
            </w:r>
            <w:proofErr w:type="spellStart"/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дети</w:t>
            </w:r>
            <w:proofErr w:type="gramStart"/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».«</w:t>
            </w:r>
            <w:proofErr w:type="gramEnd"/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Школьник</w:t>
            </w:r>
            <w:proofErr w:type="spellEnd"/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». Поэма «Мороз, Красный нос» (фрагмент)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10.11.2022 15.11.2022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 поэтический текст, в том числе по ролям;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тематическое содержание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стихотворения;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главных героев, лирического героя (автора);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отношение автора к детям;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средства художественной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выразительности;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Заучивать стихотворение наизусть;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8044ED">
        <w:trPr>
          <w:trHeight w:hRule="exact" w:val="34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Л. Н. Толстой.</w:t>
            </w:r>
          </w:p>
          <w:p w:rsidR="008044ED" w:rsidRPr="006B1D4D" w:rsidRDefault="006B1D4D">
            <w:pPr>
              <w:autoSpaceDE w:val="0"/>
              <w:autoSpaceDN w:val="0"/>
              <w:spacing w:before="18" w:after="0" w:line="233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Рассказ «Кавказский пленник»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13.12.2022 21.12.2022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 текст рассказа, отвечать на вопросы, пересказывать (подробно и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сжато);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основную мысль рассказа,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его композиционные особенности; Выделять ключевые эпизоды в тексте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план сообщения о главных героях произведения;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сравнительную характеристику Жилина и </w:t>
            </w:r>
            <w:proofErr w:type="spellStart"/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Костылина</w:t>
            </w:r>
            <w:proofErr w:type="spellEnd"/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горцев, их обычаи и нравы; Давать собственную интерпретацию и оценку рассказа;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Давать развёрнутый ответ на вопрос,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связанный со знанием и пониманием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литературного произведения;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8044ED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Внеклассное чтение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22.12.2022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Обосновывать свои суждения с опорой на текст. Отвечать на вопросы по прочитанному произведению.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не используется</w:t>
            </w:r>
          </w:p>
        </w:tc>
      </w:tr>
      <w:tr w:rsidR="008044ED">
        <w:trPr>
          <w:trHeight w:hRule="exact" w:val="348"/>
        </w:trPr>
        <w:tc>
          <w:tcPr>
            <w:tcW w:w="6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8044ED"/>
        </w:tc>
      </w:tr>
      <w:tr w:rsidR="008044ED" w:rsidRPr="0096655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5.Литература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—ХХ веков</w:t>
            </w:r>
          </w:p>
        </w:tc>
      </w:tr>
      <w:tr w:rsidR="008044ED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27.12.2022 29.12.2022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 стихотворение,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его тематическое содержание,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средства художественной выразительности (эпитет, метафора, сравнение, олицетворение); Выражать личное читательское отношение к прочитанному;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Заучивать одно из стихотворений наизусть;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8044ED">
        <w:trPr>
          <w:trHeight w:hRule="exact" w:val="71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12.01.2023 17.01.2023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Обосновывать свои суждения с опорой на текст. Отвечать на вопросы по прочитанному произведению.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не используется</w:t>
            </w:r>
          </w:p>
        </w:tc>
      </w:tr>
    </w:tbl>
    <w:p w:rsidR="008044ED" w:rsidRDefault="008044ED">
      <w:pPr>
        <w:autoSpaceDE w:val="0"/>
        <w:autoSpaceDN w:val="0"/>
        <w:spacing w:after="0" w:line="14" w:lineRule="exact"/>
      </w:pPr>
    </w:p>
    <w:p w:rsidR="008044ED" w:rsidRDefault="008044ED">
      <w:pPr>
        <w:sectPr w:rsidR="008044ED">
          <w:pgSz w:w="16840" w:h="11900"/>
          <w:pgMar w:top="284" w:right="640" w:bottom="107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044ED" w:rsidRDefault="008044E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5668"/>
        <w:gridCol w:w="528"/>
        <w:gridCol w:w="1104"/>
        <w:gridCol w:w="1142"/>
        <w:gridCol w:w="864"/>
        <w:gridCol w:w="3302"/>
        <w:gridCol w:w="1116"/>
        <w:gridCol w:w="1382"/>
      </w:tblGrid>
      <w:tr w:rsidR="008044ED">
        <w:trPr>
          <w:trHeight w:hRule="exact" w:val="34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XIX</w:t>
            </w: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XX</w:t>
            </w: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веков. А. П. Чехов (два рассказа по выбору).</w:t>
            </w:r>
          </w:p>
          <w:p w:rsidR="008044ED" w:rsidRPr="006B1D4D" w:rsidRDefault="006B1D4D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Например, «Лошадиная фамилия», «Мальчики», «Хирургия» и др.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18.01.2023 19.01.2023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 рассказ, отвечать на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вопросы по прочитанному произведению,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задавать вопросы с целью понимания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содержания произведений, пересказывать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близко к тексту;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роль названия в литературном произведении;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произведение с учётом его жанровых особенностей, с использованием методов смыслового чтения и эстетического анализа, давать собственную интерпретацию и оценку произведениям;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героев рассказа;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Сопоставлять произведения авторов по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заданным основаниям;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детали, создающие комический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эффект;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8044ED">
        <w:trPr>
          <w:trHeight w:hRule="exact" w:val="265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М. М. Зощенко (два рассказа по выбору).</w:t>
            </w:r>
          </w:p>
          <w:p w:rsidR="008044ED" w:rsidRPr="006B1D4D" w:rsidRDefault="006B1D4D">
            <w:pPr>
              <w:autoSpaceDE w:val="0"/>
              <w:autoSpaceDN w:val="0"/>
              <w:spacing w:before="20" w:after="0" w:line="245" w:lineRule="auto"/>
              <w:ind w:left="72" w:right="720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Например, «Галоша», «Лёля и Минька», «Ёлка», «Золотые </w:t>
            </w:r>
            <w:proofErr w:type="spellStart"/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слова»,«Встреча</w:t>
            </w:r>
            <w:proofErr w:type="spellEnd"/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»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24.01.2023 25.01.2023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 рассказ, отвечать на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вопросы по прочитанному произведению,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задавать вопросы с целью понимания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содержания произведений, пересказывать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близко к тексту;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произведение с учётом его жанровых особенностей, с использованием методов смыслового чтения и эстетического анализа, давать собственную интерпретацию и оценку произведениям;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героев рассказа;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детали, создающие комический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эффект;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8044ED">
        <w:trPr>
          <w:trHeight w:hRule="exact" w:val="22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Произведения отечественной литературы о природе и животных (не менее трёх).</w:t>
            </w:r>
          </w:p>
          <w:p w:rsidR="008044ED" w:rsidRPr="006B1D4D" w:rsidRDefault="006B1D4D">
            <w:pPr>
              <w:autoSpaceDE w:val="0"/>
              <w:autoSpaceDN w:val="0"/>
              <w:spacing w:before="18" w:after="0" w:line="233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Например, произведения А. И. Куприна, М. М. Пришвина, К. Г.</w:t>
            </w:r>
          </w:p>
          <w:p w:rsidR="008044ED" w:rsidRDefault="006B1D4D">
            <w:pPr>
              <w:autoSpaceDE w:val="0"/>
              <w:autoSpaceDN w:val="0"/>
              <w:spacing w:before="18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Паустовского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26.01.2023 02.02.2023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 прозаический текст, отвечать на вопросы, владеть разными видами пересказа;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план;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сюжет и тематическое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своеобразие произведения;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и характеризовать образ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рассказчика, его роль в повествовании;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средства художественной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выразительности прозаического текста;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Писать отзыв на прочитанное произведение;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</w:tbl>
    <w:p w:rsidR="008044ED" w:rsidRDefault="008044ED">
      <w:pPr>
        <w:autoSpaceDE w:val="0"/>
        <w:autoSpaceDN w:val="0"/>
        <w:spacing w:after="0" w:line="14" w:lineRule="exact"/>
      </w:pPr>
    </w:p>
    <w:p w:rsidR="008044ED" w:rsidRDefault="008044ED">
      <w:pPr>
        <w:sectPr w:rsidR="008044ED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044ED" w:rsidRDefault="008044E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5668"/>
        <w:gridCol w:w="528"/>
        <w:gridCol w:w="1104"/>
        <w:gridCol w:w="1142"/>
        <w:gridCol w:w="864"/>
        <w:gridCol w:w="3302"/>
        <w:gridCol w:w="1116"/>
        <w:gridCol w:w="1382"/>
      </w:tblGrid>
      <w:tr w:rsidR="008044ED">
        <w:trPr>
          <w:trHeight w:hRule="exact" w:val="246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5.6.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8" w:after="0" w:line="245" w:lineRule="auto"/>
              <w:ind w:left="72" w:right="2448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А. П. Платонов. Рассказы (один по выбору). Например, «Корова», «Никита»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07.02.2023 08.02.2023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 прозаический текст, отвечать на вопросы по прочитанному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произведению, задавать вопросы с целью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понимания содержания произведения, владеть разными видами пересказа;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план;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тему рассказа;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средства выразительности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прозаического текста;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Давать развёрнутый ответ на вопрос,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связанный со знанием и пониманием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литературного произведения;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8044ED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5.7.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09.02.2023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Обосновывать свои суждения с опорой на текст. Отвечать на вопросы по прочитанному произведению.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8044ED">
        <w:trPr>
          <w:trHeight w:hRule="exact" w:val="303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5.8.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В. П. Астафьев. Рассказ «</w:t>
            </w:r>
            <w:proofErr w:type="spellStart"/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Васюткино</w:t>
            </w:r>
            <w:proofErr w:type="spellEnd"/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озеро»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14.02.2023 15.02.2023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54" w:lineRule="auto"/>
              <w:ind w:left="72"/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Читать прозаический текст, отвечать на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вопросы, пересказывать, участвовать в беседе о произведении;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детали, языковые средства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художественной выразительности, определять их роль в произведении;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значение незнакомого слова в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словаре;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характер главного героя, его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взаимоотношение с природой;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роль пейзажа в рассказе;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Высказывать своё отношение к герою </w:t>
            </w:r>
            <w:r w:rsidRPr="006B1D4D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рассказа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Писать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сочинение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самостоятельно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составленному плану;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8044ED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5.9.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16.02.2023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Обосновывать свои суждения с опорой на текст. Отвечать на вопросы по прочитанному произведению.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8044ED">
        <w:trPr>
          <w:trHeight w:hRule="exact" w:val="348"/>
        </w:trPr>
        <w:tc>
          <w:tcPr>
            <w:tcW w:w="6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</w:t>
            </w: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8044ED"/>
        </w:tc>
      </w:tr>
      <w:tr w:rsidR="008044ED" w:rsidRPr="00966556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6. </w:t>
            </w: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Литература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XX</w:t>
            </w: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XXI</w:t>
            </w: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веков</w:t>
            </w:r>
          </w:p>
        </w:tc>
      </w:tr>
    </w:tbl>
    <w:p w:rsidR="008044ED" w:rsidRPr="006B1D4D" w:rsidRDefault="008044ED">
      <w:pPr>
        <w:autoSpaceDE w:val="0"/>
        <w:autoSpaceDN w:val="0"/>
        <w:spacing w:after="0" w:line="14" w:lineRule="exact"/>
        <w:rPr>
          <w:lang w:val="ru-RU"/>
        </w:rPr>
      </w:pPr>
    </w:p>
    <w:p w:rsidR="008044ED" w:rsidRPr="006B1D4D" w:rsidRDefault="008044ED">
      <w:pPr>
        <w:rPr>
          <w:lang w:val="ru-RU"/>
        </w:rPr>
        <w:sectPr w:rsidR="008044ED" w:rsidRPr="006B1D4D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044ED" w:rsidRPr="006B1D4D" w:rsidRDefault="008044ED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5668"/>
        <w:gridCol w:w="528"/>
        <w:gridCol w:w="1104"/>
        <w:gridCol w:w="1142"/>
        <w:gridCol w:w="864"/>
        <w:gridCol w:w="3302"/>
        <w:gridCol w:w="1116"/>
        <w:gridCol w:w="1382"/>
      </w:tblGrid>
      <w:tr w:rsidR="008044ED">
        <w:trPr>
          <w:trHeight w:hRule="exact" w:val="419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Произведения отечественной прозы на тему «Человек на войне» (не менее двух).</w:t>
            </w:r>
          </w:p>
          <w:p w:rsidR="008044ED" w:rsidRPr="006B1D4D" w:rsidRDefault="006B1D4D">
            <w:pPr>
              <w:autoSpaceDE w:val="0"/>
              <w:autoSpaceDN w:val="0"/>
              <w:spacing w:before="20" w:after="0" w:line="247" w:lineRule="auto"/>
              <w:ind w:left="72" w:right="1728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Например, Л. А. Кассиль. «Дорогие мои мальчишки»; Ю. Я. Яковлев. «Девочки с Васильевского острова»; В. П. Катаев. «Сын полка»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21.02.2023 23.02.2023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Воспринимать и выразительно читать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литературное произведение;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Отвечать на вопросы (с использованием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цитирования) и самостоятельно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формулировать вопросы к тексту;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Участвовать в коллективном диалоге;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сюжет, тему произведения, определять его композиционные особенности; Характеризовать и сопоставлять героев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произведения, выявлять художественные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средства их создания;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средства художественной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изобразительности в произведении;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различные виды пересказа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Письменно отвечать на вопрос;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Выражать личное читательское отношение к прочитанному;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Работать со словарями, определять значение незнакомых слов;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Писать отзыв на одно из произведений;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8044ED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Внеклассное чтение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28.02.2023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Обосновывать свои суждения с опорой на текст. Отвечать на вопросы по прочитанному произведению.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не используется</w:t>
            </w:r>
          </w:p>
        </w:tc>
      </w:tr>
      <w:tr w:rsidR="008044ED">
        <w:trPr>
          <w:trHeight w:hRule="exact" w:val="303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XIX</w:t>
            </w: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–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XXI</w:t>
            </w: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веков на тему детства (не менее двух).</w:t>
            </w:r>
          </w:p>
          <w:p w:rsidR="008044ED" w:rsidRPr="006B1D4D" w:rsidRDefault="006B1D4D">
            <w:pPr>
              <w:autoSpaceDE w:val="0"/>
              <w:autoSpaceDN w:val="0"/>
              <w:spacing w:before="20" w:after="0" w:line="252" w:lineRule="auto"/>
              <w:ind w:left="72" w:right="288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Например, произведения В. Г. Короленко, В. П. Катаева, В. П. Крапивина, Ю. П. Казакова, А. Г. Алексина,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В. П. Астафьева, В. К. </w:t>
            </w:r>
            <w:proofErr w:type="spellStart"/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Железникова</w:t>
            </w:r>
            <w:proofErr w:type="spellEnd"/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, Ю. Я. Яковлева,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Ю. И. Коваля, А. А. </w:t>
            </w:r>
            <w:proofErr w:type="spellStart"/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Гиваргизова</w:t>
            </w:r>
            <w:proofErr w:type="spellEnd"/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, М. С. </w:t>
            </w:r>
            <w:proofErr w:type="spellStart"/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Аромштам</w:t>
            </w:r>
            <w:proofErr w:type="spellEnd"/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,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Н. Ю. </w:t>
            </w:r>
            <w:proofErr w:type="spellStart"/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Абгарян</w:t>
            </w:r>
            <w:proofErr w:type="spellEnd"/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, А. В. </w:t>
            </w:r>
            <w:proofErr w:type="spellStart"/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Жвалевского</w:t>
            </w:r>
            <w:proofErr w:type="spellEnd"/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и Е. Б. Пастернак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01.03.2023 07.03.2023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Воспринимать и выразительно читать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литературное произведение;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Отвечать на вопросы, формулировать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самостоятельно вопросы к тексту,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пересказывать прозаические произведения; Определять тему, идею произведения;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главных героев, составлять их словесный портрет;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Сопоставлять героев и их поступки с другими персонажами прочитанного произведения и персонажами других произведений;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авторскую позицию;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Высказывать своё отношение к событиям, изображённым в произведении;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Писать отзыв на прочитанную книгу;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не используется</w:t>
            </w:r>
          </w:p>
        </w:tc>
      </w:tr>
      <w:tr w:rsidR="008044ED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09.03.2023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Обосновывать свои суждения с опорой на текст. Отвечать на вопросы по прочитанному произведению.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8044ED">
        <w:trPr>
          <w:trHeight w:hRule="exact" w:val="1864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6.5.</w:t>
            </w:r>
          </w:p>
        </w:tc>
        <w:tc>
          <w:tcPr>
            <w:tcW w:w="5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4" w:after="0" w:line="245" w:lineRule="auto"/>
              <w:ind w:left="72" w:right="144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Произведения приключенческого жанра отечественных писателей (одно по выбору).</w:t>
            </w:r>
          </w:p>
          <w:p w:rsidR="008044ED" w:rsidRPr="006B1D4D" w:rsidRDefault="006B1D4D">
            <w:pPr>
              <w:autoSpaceDE w:val="0"/>
              <w:autoSpaceDN w:val="0"/>
              <w:spacing w:before="20" w:after="0" w:line="245" w:lineRule="auto"/>
              <w:ind w:left="72" w:right="144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Например, К. Булычёв «Девочка, с </w:t>
            </w:r>
            <w:proofErr w:type="spellStart"/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которойничегоне</w:t>
            </w:r>
            <w:proofErr w:type="spellEnd"/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случится», «Миллион приключений» (главы по выбору) и др.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14.03.2023 15.03.2023</w:t>
            </w:r>
          </w:p>
        </w:tc>
        <w:tc>
          <w:tcPr>
            <w:tcW w:w="33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4" w:after="0" w:line="254" w:lineRule="auto"/>
              <w:ind w:left="72" w:right="144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Воспринимать и выразительно читать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прозаический текст, отвечать на вопросы, пересказывать текст, используя авторские средства художественной выразительности; Определять тему, идею произведения;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главных героев, основные события;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Писать отзыв на прочитанное произведение, аргументировать своё мнение;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4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</w:tbl>
    <w:p w:rsidR="008044ED" w:rsidRDefault="008044ED">
      <w:pPr>
        <w:autoSpaceDE w:val="0"/>
        <w:autoSpaceDN w:val="0"/>
        <w:spacing w:after="0" w:line="14" w:lineRule="exact"/>
      </w:pPr>
    </w:p>
    <w:p w:rsidR="008044ED" w:rsidRDefault="008044ED">
      <w:pPr>
        <w:sectPr w:rsidR="008044ED">
          <w:pgSz w:w="16840" w:h="11900"/>
          <w:pgMar w:top="284" w:right="640" w:bottom="37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044ED" w:rsidRDefault="008044E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5668"/>
        <w:gridCol w:w="528"/>
        <w:gridCol w:w="1104"/>
        <w:gridCol w:w="1142"/>
        <w:gridCol w:w="864"/>
        <w:gridCol w:w="3302"/>
        <w:gridCol w:w="1116"/>
        <w:gridCol w:w="1382"/>
      </w:tblGrid>
      <w:tr w:rsidR="008044ED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6.6.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Внеклассное чтение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16.03.2023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Обосновывать свои суждения с опорой на текст. Отвечать на вопросы по прочитанному произведению.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8044ED">
        <w:trPr>
          <w:trHeight w:hRule="exact" w:val="348"/>
        </w:trPr>
        <w:tc>
          <w:tcPr>
            <w:tcW w:w="6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</w:t>
            </w: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8044ED"/>
        </w:tc>
      </w:tr>
      <w:tr w:rsidR="008044ED" w:rsidRPr="0096655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7. </w:t>
            </w: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Литература народов Российской Федерации</w:t>
            </w:r>
          </w:p>
        </w:tc>
      </w:tr>
      <w:tr w:rsidR="008044ED">
        <w:trPr>
          <w:trHeight w:hRule="exact" w:val="188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Стихотворения (одно по выбору).</w:t>
            </w:r>
          </w:p>
          <w:p w:rsidR="008044ED" w:rsidRPr="006B1D4D" w:rsidRDefault="006B1D4D">
            <w:pPr>
              <w:autoSpaceDE w:val="0"/>
              <w:autoSpaceDN w:val="0"/>
              <w:spacing w:before="20" w:after="0" w:line="245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Например, Р. Г. Гамзатов. «Песня соловья»; М. Карим. «Эту песню мать мне пела»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21.03.2023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 и анализировать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поэтический текст;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лирического героя;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общность темы и её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художественное воплощение в стихотворениях русской поэзии и в произведениях поэтов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народов России;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художественные средства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выразительности;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8044ED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22.03.2023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Обосновывать свои суждения с опорой на текст. Отвечать на вопросы по прочитанному произведению.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не используется</w:t>
            </w:r>
          </w:p>
        </w:tc>
      </w:tr>
      <w:tr w:rsidR="008044ED">
        <w:trPr>
          <w:trHeight w:hRule="exact" w:val="348"/>
        </w:trPr>
        <w:tc>
          <w:tcPr>
            <w:tcW w:w="6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8044ED"/>
        </w:tc>
      </w:tr>
      <w:tr w:rsidR="008044E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8.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Зарубежная литература</w:t>
            </w:r>
          </w:p>
        </w:tc>
      </w:tr>
      <w:tr w:rsidR="008044ED">
        <w:trPr>
          <w:trHeight w:hRule="exact" w:val="246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8.1.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45" w:lineRule="auto"/>
              <w:ind w:left="72" w:right="2448"/>
            </w:pP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Х. К. Андерсен. Сказки (одна по выбору).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Например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, «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Снежная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королева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», «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Соловей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23.03.2023 04.04.2023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Читать сказку, отвечать на вопросы,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пересказывать;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сюжет, композиционные и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художественные особенности произведения; Формулировать вопросы к отдельным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фрагментам сказки;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главных героев, сравнивать их поступки;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Высказывать своё отношение к событиям и героям сказки;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Определять связь сказки Х. К. Андерсена с фольклорными произведениями;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8044ED">
        <w:trPr>
          <w:trHeight w:hRule="exact" w:val="24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8.2.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Зарубежная сказочная проза (одно произведение по выбору).</w:t>
            </w:r>
          </w:p>
          <w:p w:rsidR="008044ED" w:rsidRPr="006B1D4D" w:rsidRDefault="006B1D4D">
            <w:pPr>
              <w:autoSpaceDE w:val="0"/>
              <w:autoSpaceDN w:val="0"/>
              <w:spacing w:before="20" w:after="0" w:line="245" w:lineRule="auto"/>
              <w:ind w:left="72" w:right="144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Например, Л. Кэрролл. «Алиса в Стране Чудес» (главы); Дж. Р. Р. </w:t>
            </w:r>
            <w:proofErr w:type="spellStart"/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Толкин</w:t>
            </w:r>
            <w:proofErr w:type="spellEnd"/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.«</w:t>
            </w:r>
            <w:proofErr w:type="spellStart"/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Хоббит</w:t>
            </w:r>
            <w:proofErr w:type="spellEnd"/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, или Туда и обратно» (главы) и др.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05.04.2023 06.04.2023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 произведение, задавать вопросы к отдельным фрагментам,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формулировать тему и основную идею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прочитанных глав;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Рассуждать о героях и проблематике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произведения, обосновывать свои суждения с опорой на текст;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своеобразие авторской сказочной прозы и её отличие от народной сказки;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Выделять ключевые эпизоды в тексте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Писать отзыв на прочитанное произведение;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</w:tbl>
    <w:p w:rsidR="008044ED" w:rsidRDefault="008044ED">
      <w:pPr>
        <w:autoSpaceDE w:val="0"/>
        <w:autoSpaceDN w:val="0"/>
        <w:spacing w:after="0" w:line="14" w:lineRule="exact"/>
      </w:pPr>
    </w:p>
    <w:p w:rsidR="008044ED" w:rsidRDefault="008044ED">
      <w:pPr>
        <w:sectPr w:rsidR="008044ED">
          <w:pgSz w:w="16840" w:h="11900"/>
          <w:pgMar w:top="284" w:right="640" w:bottom="82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044ED" w:rsidRDefault="008044E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5668"/>
        <w:gridCol w:w="528"/>
        <w:gridCol w:w="1104"/>
        <w:gridCol w:w="1142"/>
        <w:gridCol w:w="864"/>
        <w:gridCol w:w="3302"/>
        <w:gridCol w:w="1116"/>
        <w:gridCol w:w="1382"/>
      </w:tblGrid>
      <w:tr w:rsidR="008044ED">
        <w:trPr>
          <w:trHeight w:hRule="exact" w:val="227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8.3.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8" w:after="0" w:line="245" w:lineRule="auto"/>
              <w:ind w:left="72" w:right="864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Зарубежная проза о детях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 подростках (два произведения по выбору). Например, М. Твен.</w:t>
            </w:r>
          </w:p>
          <w:p w:rsidR="008044ED" w:rsidRPr="006B1D4D" w:rsidRDefault="006B1D4D">
            <w:pPr>
              <w:autoSpaceDE w:val="0"/>
              <w:autoSpaceDN w:val="0"/>
              <w:spacing w:before="20" w:after="0" w:line="245" w:lineRule="auto"/>
              <w:ind w:left="72" w:right="43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«Приключения Тома </w:t>
            </w:r>
            <w:proofErr w:type="spellStart"/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Сойера</w:t>
            </w:r>
            <w:proofErr w:type="spellEnd"/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» (главы); Дж. Лондон. «Сказание о </w:t>
            </w:r>
            <w:proofErr w:type="spellStart"/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Кише</w:t>
            </w:r>
            <w:proofErr w:type="spellEnd"/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»; Р. </w:t>
            </w:r>
            <w:proofErr w:type="spellStart"/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Брэдбери</w:t>
            </w:r>
            <w:proofErr w:type="spellEnd"/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. Рассказы.</w:t>
            </w:r>
          </w:p>
          <w:p w:rsidR="008044ED" w:rsidRPr="006B1D4D" w:rsidRDefault="006B1D4D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Например, «Каникулы», «Звук бегущих ног», «Зелёное утро»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11.04.2023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Воспринимать и выразительно читать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литературное произведение;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Отвечать на вопросы, самостоятельно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формулировать вопросы, пересказывать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содержание отдельных глав;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тему, идею произведения;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главных героев, составлять их словесные портреты;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Сопоставлять героев и их поступки с другими персонажами прочитанного произведения; Писать отзыв на прочитанную книгу;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8044ED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8.4.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Зарубежная приключенческая проза (два произведения по выбору).</w:t>
            </w:r>
          </w:p>
          <w:p w:rsidR="008044ED" w:rsidRPr="006B1D4D" w:rsidRDefault="006B1D4D">
            <w:pPr>
              <w:autoSpaceDE w:val="0"/>
              <w:autoSpaceDN w:val="0"/>
              <w:spacing w:before="18" w:after="0" w:line="245" w:lineRule="auto"/>
              <w:ind w:left="72" w:right="144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Например, Р. Л. Стивенсон. «Остров сокровищ», «Чёрная стрела» (главы по выбору)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12.04.2023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Читать литературное произведение, отвечать на вопросы;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Самостоятельно формулировать вопросы к произведению в процессе его анализа;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Сопоставлять произведения по жанровым особенностям;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8044ED">
        <w:trPr>
          <w:trHeight w:hRule="exact" w:val="165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8.5.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Зарубежная проза о животных (одно-два произведения по выбору). Например, Э. Сетон-Томпсон. «Королевская </w:t>
            </w:r>
            <w:proofErr w:type="spellStart"/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аналостанка</w:t>
            </w:r>
            <w:proofErr w:type="spellEnd"/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»; Дж. Даррелл.</w:t>
            </w:r>
          </w:p>
          <w:p w:rsidR="008044ED" w:rsidRPr="006B1D4D" w:rsidRDefault="006B1D4D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«Говорящий свёрток»; Дж. Лондон. «Белый Клык»; Дж. Р. Киплинг.</w:t>
            </w:r>
          </w:p>
          <w:p w:rsidR="008044ED" w:rsidRDefault="006B1D4D">
            <w:pPr>
              <w:autoSpaceDE w:val="0"/>
              <w:autoSpaceDN w:val="0"/>
              <w:spacing w:before="20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Маугли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», «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Рикки-Тикки-Тави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»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13.04.2023 18.04.2023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Воспринимать и выразительно читать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литературное произведение;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Отвечать на вопросы, самостоятельно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формулировать вопросы, пересказывать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содержание произведения или отдельных глав; Сопоставлять произведения по жанровым </w:t>
            </w:r>
            <w:r w:rsidRPr="006B1D4D">
              <w:rPr>
                <w:lang w:val="ru-RU"/>
              </w:rPr>
              <w:br/>
            </w: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особенностям;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8044ED">
        <w:trPr>
          <w:trHeight w:hRule="exact" w:val="734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8.6.</w:t>
            </w:r>
          </w:p>
        </w:tc>
        <w:tc>
          <w:tcPr>
            <w:tcW w:w="5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Внеклассное чтение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19.04.2023 20.04.2023</w:t>
            </w:r>
          </w:p>
        </w:tc>
        <w:tc>
          <w:tcPr>
            <w:tcW w:w="33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Обосновывать свои суждения с опорой на текст. Отвечать на вопросы по прочитанному произведению.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не используется</w:t>
            </w:r>
          </w:p>
        </w:tc>
      </w:tr>
      <w:tr w:rsidR="008044ED">
        <w:trPr>
          <w:trHeight w:hRule="exact" w:val="348"/>
        </w:trPr>
        <w:tc>
          <w:tcPr>
            <w:tcW w:w="6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8044ED"/>
        </w:tc>
      </w:tr>
      <w:tr w:rsidR="008044E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9.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Итоговый контроль</w:t>
            </w:r>
          </w:p>
        </w:tc>
      </w:tr>
      <w:tr w:rsidR="008044ED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9.1.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Итоговые контрольные работы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25.04.2023 26.04.2023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отзыв о литературном произведении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не используется</w:t>
            </w:r>
          </w:p>
        </w:tc>
      </w:tr>
      <w:tr w:rsidR="008044ED">
        <w:trPr>
          <w:trHeight w:hRule="exact" w:val="348"/>
        </w:trPr>
        <w:tc>
          <w:tcPr>
            <w:tcW w:w="6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8044ED"/>
        </w:tc>
      </w:tr>
      <w:tr w:rsidR="008044ED">
        <w:trPr>
          <w:trHeight w:hRule="exact" w:val="348"/>
        </w:trPr>
        <w:tc>
          <w:tcPr>
            <w:tcW w:w="6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8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8044ED"/>
        </w:tc>
      </w:tr>
      <w:tr w:rsidR="008044ED">
        <w:trPr>
          <w:trHeight w:hRule="exact" w:val="328"/>
        </w:trPr>
        <w:tc>
          <w:tcPr>
            <w:tcW w:w="6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Pr="006B1D4D" w:rsidRDefault="006B1D4D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B1D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6B1D4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66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44ED" w:rsidRDefault="008044ED"/>
        </w:tc>
      </w:tr>
    </w:tbl>
    <w:p w:rsidR="008044ED" w:rsidRDefault="008044ED">
      <w:pPr>
        <w:autoSpaceDE w:val="0"/>
        <w:autoSpaceDN w:val="0"/>
        <w:spacing w:after="0" w:line="14" w:lineRule="exact"/>
      </w:pPr>
    </w:p>
    <w:p w:rsidR="008044ED" w:rsidRDefault="008044ED">
      <w:pPr>
        <w:sectPr w:rsidR="008044ED">
          <w:pgSz w:w="16840" w:h="11900"/>
          <w:pgMar w:top="284" w:right="640" w:bottom="143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B1D4D" w:rsidRDefault="006B1D4D" w:rsidP="006B1D4D">
      <w:pPr>
        <w:autoSpaceDE w:val="0"/>
        <w:autoSpaceDN w:val="0"/>
        <w:spacing w:after="78" w:line="220" w:lineRule="exact"/>
      </w:pPr>
    </w:p>
    <w:p w:rsidR="006B1D4D" w:rsidRDefault="006B1D4D" w:rsidP="006B1D4D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6B1D4D" w:rsidTr="006B1D4D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71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6B1D4D" w:rsidTr="006B1D4D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D4D" w:rsidRDefault="006B1D4D" w:rsidP="006B1D4D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D4D" w:rsidRDefault="006B1D4D" w:rsidP="006B1D4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D4D" w:rsidRDefault="006B1D4D" w:rsidP="006B1D4D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D4D" w:rsidRDefault="006B1D4D" w:rsidP="006B1D4D"/>
        </w:tc>
      </w:tr>
      <w:tr w:rsidR="006B1D4D" w:rsidTr="006B1D4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after="0" w:line="262" w:lineRule="auto"/>
              <w:ind w:right="43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Книга в жизни человека. Урок развития речи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B1BEF" w:rsidRDefault="006B1D4D" w:rsidP="006B1D4D">
            <w:pPr>
              <w:autoSpaceDE w:val="0"/>
              <w:autoSpaceDN w:val="0"/>
              <w:spacing w:after="0" w:line="278" w:lineRule="auto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 w:rsidRPr="002B1BE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Понятие о мифе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after="0" w:line="271" w:lineRule="auto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Подвиги Геракла:</w:t>
            </w:r>
            <w:r>
              <w:rPr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«Скотный двор царя Авгия»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after="0" w:line="271" w:lineRule="auto"/>
              <w:ind w:right="144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B1BEF" w:rsidRDefault="006B1D4D" w:rsidP="006B1D4D">
            <w:pPr>
              <w:autoSpaceDE w:val="0"/>
              <w:autoSpaceDN w:val="0"/>
              <w:spacing w:after="0" w:line="281" w:lineRule="auto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Переложение мифов разными авторами. Геродот.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«Легенда об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Арионе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14E62" w:rsidRDefault="006B1D4D" w:rsidP="006B1D4D">
            <w:pPr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</w:t>
            </w:r>
          </w:p>
        </w:tc>
      </w:tr>
      <w:tr w:rsidR="006B1D4D" w:rsidTr="006B1D4D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B1BEF" w:rsidRDefault="006B1D4D" w:rsidP="006B1D4D">
            <w:pPr>
              <w:autoSpaceDE w:val="0"/>
              <w:autoSpaceDN w:val="0"/>
              <w:spacing w:after="0" w:line="283" w:lineRule="auto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Устное народное творчество.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Коллективное и индивидуальное в фольклоре. </w:t>
            </w:r>
            <w:r w:rsidRPr="002B1BE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Исполнители фольклорных произведений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right="720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</w:t>
            </w:r>
          </w:p>
        </w:tc>
      </w:tr>
      <w:tr w:rsidR="006B1D4D" w:rsidTr="006B1D4D">
        <w:trPr>
          <w:trHeight w:hRule="exact" w:val="1502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0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after="0"/>
              <w:ind w:right="288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Малые жанры фольклора: колыбельные песни,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пестушки</w:t>
            </w:r>
            <w:proofErr w:type="spellEnd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приговорки, скороговорки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15.09.2022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14E62" w:rsidRDefault="006B1D4D" w:rsidP="006B1D4D">
            <w:pPr>
              <w:autoSpaceDE w:val="0"/>
              <w:autoSpaceDN w:val="0"/>
              <w:spacing w:after="0"/>
              <w:ind w:right="288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Малые жанры фольклора: пословицы, поговорки, загадки. </w:t>
            </w:r>
            <w:r w:rsidRPr="00214E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Урок развития речи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6B1D4D" w:rsidRDefault="006B1D4D" w:rsidP="006B1D4D">
      <w:pPr>
        <w:autoSpaceDE w:val="0"/>
        <w:autoSpaceDN w:val="0"/>
        <w:spacing w:after="0" w:line="14" w:lineRule="exact"/>
      </w:pPr>
    </w:p>
    <w:p w:rsidR="006B1D4D" w:rsidRDefault="006B1D4D" w:rsidP="006B1D4D">
      <w:pPr>
        <w:sectPr w:rsidR="006B1D4D">
          <w:pgSz w:w="11900" w:h="16840"/>
          <w:pgMar w:top="298" w:right="650" w:bottom="11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B1D4D" w:rsidRDefault="006B1D4D" w:rsidP="006B1D4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6B1D4D" w:rsidTr="006B1D4D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Русские народные сказки.</w:t>
            </w:r>
          </w:p>
          <w:p w:rsidR="006B1D4D" w:rsidRPr="00537DDE" w:rsidRDefault="006B1D4D" w:rsidP="006B1D4D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Нравственное и эстетическое содержание сказок. Сказка как вид народной прозы. </w:t>
            </w:r>
            <w:r w:rsidRPr="00537D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Сказки о животных, волшебные, бытовые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</w:t>
            </w:r>
          </w:p>
        </w:tc>
      </w:tr>
      <w:tr w:rsidR="006B1D4D" w:rsidTr="006B1D4D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100" w:after="0"/>
              <w:ind w:left="72" w:right="144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«Царевна-лягушка» как волшебная сказка.</w:t>
            </w:r>
          </w:p>
          <w:p w:rsidR="006B1D4D" w:rsidRDefault="006B1D4D" w:rsidP="006B1D4D">
            <w:pPr>
              <w:autoSpaceDE w:val="0"/>
              <w:autoSpaceDN w:val="0"/>
              <w:spacing w:before="70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Животные-помощники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Чудесные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противники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</w:t>
            </w:r>
          </w:p>
        </w:tc>
      </w:tr>
      <w:tr w:rsidR="006B1D4D" w:rsidTr="006B1D4D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«Царевна-лягушка».</w:t>
            </w:r>
          </w:p>
          <w:p w:rsidR="006B1D4D" w:rsidRPr="0029607E" w:rsidRDefault="006B1D4D" w:rsidP="006B1D4D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Василиса Премудрая и Иван-царевич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</w:t>
            </w:r>
          </w:p>
        </w:tc>
      </w:tr>
      <w:tr w:rsidR="006B1D4D" w:rsidTr="006B1D4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«Царевна-лягушка». Поэзия волшебной сказки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537DDE" w:rsidRDefault="006B1D4D" w:rsidP="006B1D4D">
            <w:pPr>
              <w:autoSpaceDE w:val="0"/>
              <w:autoSpaceDN w:val="0"/>
              <w:spacing w:after="0" w:line="262" w:lineRule="auto"/>
              <w:rPr>
                <w:lang w:val="ru-RU"/>
              </w:rPr>
            </w:pPr>
            <w:r>
              <w:rPr>
                <w:lang w:val="ru-RU"/>
              </w:rPr>
              <w:t xml:space="preserve">Тестирование </w:t>
            </w:r>
          </w:p>
        </w:tc>
      </w:tr>
      <w:tr w:rsidR="006B1D4D" w:rsidTr="006B1D4D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Сказки о животных.</w:t>
            </w:r>
          </w:p>
          <w:p w:rsidR="006B1D4D" w:rsidRPr="0029607E" w:rsidRDefault="006B1D4D" w:rsidP="006B1D4D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«Журавль и цапля».</w:t>
            </w:r>
          </w:p>
          <w:p w:rsidR="006B1D4D" w:rsidRDefault="006B1D4D" w:rsidP="006B1D4D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6B1D4D" w:rsidRDefault="006B1D4D" w:rsidP="006B1D4D">
            <w:pPr>
              <w:autoSpaceDE w:val="0"/>
              <w:autoSpaceDN w:val="0"/>
              <w:spacing w:before="7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Солдатская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шинель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after="0" w:line="262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537DDE" w:rsidRDefault="006B1D4D" w:rsidP="006B1D4D">
            <w:pPr>
              <w:autoSpaceDE w:val="0"/>
              <w:autoSpaceDN w:val="0"/>
              <w:spacing w:before="100" w:after="0"/>
              <w:ind w:left="72" w:right="144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Светлый и тёмный миры сказки. </w:t>
            </w:r>
            <w:r w:rsidRPr="00537DD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Итоговый урок.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after="0" w:line="262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537DDE" w:rsidRDefault="006B1D4D" w:rsidP="006B1D4D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Роды и жанры литературы и их основные признаки.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after="0" w:line="262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Жанр басни в мировой литературе. Эзоп, Лафонтен.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after="0" w:line="262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6B1D4D" w:rsidRDefault="006B1D4D" w:rsidP="006B1D4D">
      <w:pPr>
        <w:autoSpaceDE w:val="0"/>
        <w:autoSpaceDN w:val="0"/>
        <w:spacing w:after="0" w:line="14" w:lineRule="exact"/>
      </w:pPr>
    </w:p>
    <w:p w:rsidR="006B1D4D" w:rsidRDefault="006B1D4D" w:rsidP="006B1D4D">
      <w:pPr>
        <w:sectPr w:rsidR="006B1D4D">
          <w:pgSz w:w="11900" w:h="16840"/>
          <w:pgMar w:top="284" w:right="650" w:bottom="44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B1D4D" w:rsidRDefault="006B1D4D" w:rsidP="006B1D4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6B1D4D" w:rsidRPr="0047601E" w:rsidTr="006B1D4D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Русские баснописцы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XVIII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века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М. В. Ломоносов,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 П. Сумароков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Кокушка</w:t>
            </w:r>
            <w:proofErr w:type="spellEnd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 И. И. Дмитриев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«Муха».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47601E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4760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47601E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760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47601E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760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47601E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4760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47601E" w:rsidRDefault="006B1D4D" w:rsidP="006B1D4D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4760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47601E">
              <w:rPr>
                <w:lang w:val="ru-RU"/>
              </w:rPr>
              <w:br/>
            </w:r>
            <w:r w:rsidRPr="004760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6B1D4D" w:rsidRPr="0047601E" w:rsidTr="006B1D4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47601E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760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47601E" w:rsidRDefault="006B1D4D" w:rsidP="006B1D4D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И. А. Крылов. Басня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60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«Ворона и лисица»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47601E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4760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47601E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760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47601E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760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47601E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4760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12.10.2022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47601E" w:rsidRDefault="006B1D4D" w:rsidP="006B1D4D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4760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47601E">
              <w:rPr>
                <w:lang w:val="ru-RU"/>
              </w:rPr>
              <w:br/>
            </w:r>
            <w:r w:rsidRPr="004760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6B1D4D" w:rsidTr="006B1D4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47601E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760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624773" w:rsidRDefault="006B1D4D" w:rsidP="006B1D4D">
            <w:pPr>
              <w:autoSpaceDE w:val="0"/>
              <w:autoSpaceDN w:val="0"/>
              <w:spacing w:before="98" w:after="0" w:line="262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И. А. Крылов. Басни «Волк и ягненок»,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477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«Волк на псарне».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0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И. А.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Крылов. Басни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«Свинья под дубом»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«Квартет»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18.10.2022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10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RPr="00E769CF" w:rsidTr="006B1D4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E769CF" w:rsidRDefault="006B1D4D" w:rsidP="006B1D4D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Русская басня в ХХ веке. С.В. Михалков «Грибы», «Зеркало»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E769CF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E76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E769CF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76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E769CF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76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E769CF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E76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19.10.2022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E769CF" w:rsidRDefault="006B1D4D" w:rsidP="006B1D4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E76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6B1D4D" w:rsidTr="006B1D4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E769CF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769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 С. Пушкин.</w:t>
            </w:r>
          </w:p>
          <w:p w:rsidR="006B1D4D" w:rsidRPr="0029607E" w:rsidRDefault="006B1D4D" w:rsidP="006B1D4D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Стихо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творения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«Няне»,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«Зимний вечер»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 С. Пушкин.</w:t>
            </w:r>
          </w:p>
          <w:p w:rsidR="006B1D4D" w:rsidRPr="00E25D1B" w:rsidRDefault="006B1D4D" w:rsidP="006B1D4D">
            <w:pPr>
              <w:autoSpaceDE w:val="0"/>
              <w:autoSpaceDN w:val="0"/>
              <w:spacing w:before="70" w:after="0" w:line="262" w:lineRule="auto"/>
              <w:jc w:val="center"/>
              <w:rPr>
                <w:lang w:val="ru-RU"/>
              </w:rPr>
            </w:pPr>
            <w:r w:rsidRPr="00E25D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Стихотворения. «Няне», «У лукоморья дуб зелёный…»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74" w:lineRule="auto"/>
              <w:ind w:left="72" w:right="144"/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сказки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/>
              <w:ind w:left="72" w:right="288"/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27.10.2022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08.11.2022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6B1D4D" w:rsidRDefault="006B1D4D" w:rsidP="006B1D4D">
      <w:pPr>
        <w:autoSpaceDE w:val="0"/>
        <w:autoSpaceDN w:val="0"/>
        <w:spacing w:after="0" w:line="14" w:lineRule="exact"/>
      </w:pPr>
    </w:p>
    <w:p w:rsidR="006B1D4D" w:rsidRDefault="006B1D4D" w:rsidP="006B1D4D">
      <w:pPr>
        <w:sectPr w:rsidR="006B1D4D">
          <w:pgSz w:w="11900" w:h="16840"/>
          <w:pgMar w:top="284" w:right="650" w:bottom="11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B1D4D" w:rsidRDefault="006B1D4D" w:rsidP="006B1D4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6B1D4D" w:rsidTr="006B1D4D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 С. Пушкин. «Зимняя дорога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 Стихотворная и прозаическая речь.</w:t>
            </w:r>
          </w:p>
          <w:p w:rsidR="006B1D4D" w:rsidRPr="0029607E" w:rsidRDefault="006B1D4D" w:rsidP="006B1D4D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Рифма, ритм, способы рифмовки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</w:p>
          <w:p w:rsidR="006B1D4D" w:rsidRPr="0029607E" w:rsidRDefault="006B1D4D" w:rsidP="006B1D4D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Антоний Погорельский.</w:t>
            </w:r>
          </w:p>
          <w:p w:rsidR="006B1D4D" w:rsidRPr="0029607E" w:rsidRDefault="006B1D4D" w:rsidP="006B1D4D">
            <w:pPr>
              <w:autoSpaceDE w:val="0"/>
              <w:autoSpaceDN w:val="0"/>
              <w:spacing w:before="72" w:after="0" w:line="271" w:lineRule="auto"/>
              <w:ind w:left="72" w:right="43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«Чёрная курица, или Подземные жители» как литературная сказка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приключенческого жанра отечественных писателей. Антоний Погорельский.</w:t>
            </w:r>
          </w:p>
          <w:p w:rsidR="006B1D4D" w:rsidRPr="0029607E" w:rsidRDefault="006B1D4D" w:rsidP="006B1D4D">
            <w:pPr>
              <w:autoSpaceDE w:val="0"/>
              <w:autoSpaceDN w:val="0"/>
              <w:spacing w:before="70" w:after="0"/>
              <w:ind w:left="72" w:right="43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«Чёрная курица, или Подземные жители» как нравоучительное произведение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М. Ю. Лермонтов.</w:t>
            </w:r>
          </w:p>
          <w:p w:rsidR="006B1D4D" w:rsidRPr="0029607E" w:rsidRDefault="006B1D4D" w:rsidP="006B1D4D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«Бородино»: история создания, тема, идея, композиция стихотворения, образ рассказчика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72" w:after="0" w:line="262" w:lineRule="auto"/>
              <w:ind w:left="7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М. Ю. Лермонтов.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«Бородино»: история создания, тема, идея, композиция стихотворения, образ рассказчика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М. Ю. Лермонтов.</w:t>
            </w:r>
          </w:p>
          <w:p w:rsidR="006B1D4D" w:rsidRPr="0029607E" w:rsidRDefault="006B1D4D" w:rsidP="006B1D4D">
            <w:pPr>
              <w:autoSpaceDE w:val="0"/>
              <w:autoSpaceDN w:val="0"/>
              <w:spacing w:before="70" w:after="0" w:line="230" w:lineRule="auto"/>
              <w:jc w:val="center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Стихотворение «Бородино»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Н. В. Гоголь. Повесть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«Ночь перед Рождеством».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23.11.2022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6B1D4D" w:rsidRDefault="006B1D4D" w:rsidP="006B1D4D">
      <w:pPr>
        <w:autoSpaceDE w:val="0"/>
        <w:autoSpaceDN w:val="0"/>
        <w:spacing w:after="0" w:line="14" w:lineRule="exact"/>
      </w:pPr>
    </w:p>
    <w:p w:rsidR="006B1D4D" w:rsidRDefault="006B1D4D" w:rsidP="006B1D4D">
      <w:pPr>
        <w:sectPr w:rsidR="006B1D4D">
          <w:pgSz w:w="11900" w:h="16840"/>
          <w:pgMar w:top="284" w:right="650" w:bottom="5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B1D4D" w:rsidRDefault="006B1D4D" w:rsidP="006B1D4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6B1D4D" w:rsidTr="006B1D4D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Н. В. Гоголь. Повесть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«Ночь перед Рождеством».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Сочетание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комического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лирического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Н. В. Гоголь.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«Заколдованное место». Реальность и фантастика.</w:t>
            </w:r>
          </w:p>
          <w:p w:rsidR="006B1D4D" w:rsidRPr="0029607E" w:rsidRDefault="006B1D4D" w:rsidP="006B1D4D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Резервный урок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Н. В. Гоголь.</w:t>
            </w:r>
          </w:p>
          <w:p w:rsidR="006B1D4D" w:rsidRDefault="006B1D4D" w:rsidP="006B1D4D">
            <w:pPr>
              <w:autoSpaceDE w:val="0"/>
              <w:autoSpaceDN w:val="0"/>
              <w:spacing w:before="72" w:after="0" w:line="262" w:lineRule="auto"/>
              <w:ind w:left="72" w:right="432"/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«Заколдованное место».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Юмор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100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106011" w:rsidRDefault="006B1D4D" w:rsidP="006B1D4D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Лирика Н.А. Некрасова: детские образы. </w:t>
            </w:r>
            <w:r w:rsidRPr="0010601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"Школьник"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«Крестьянские дети».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RPr="00106011" w:rsidTr="006B1D4D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70" w:after="0" w:line="271" w:lineRule="auto"/>
              <w:ind w:left="72" w:right="45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Анализ произведений Н. 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 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Некрасова: "Крестьянские дети"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106011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10601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106011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0601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106011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0601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106011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10601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06.12.2022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106011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10601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6B1D4D" w:rsidRPr="00106011" w:rsidTr="006B1D4D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106011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0601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72" w:after="0" w:line="271" w:lineRule="auto"/>
              <w:ind w:left="72" w:right="452"/>
              <w:jc w:val="both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нализ произведений Н. 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</w:t>
            </w:r>
            <w:r>
              <w:rPr>
                <w:lang w:val="ru-RU"/>
              </w:rPr>
              <w:t> 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Некрасова: "Мороз, Красный нос"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106011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10601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106011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0601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106011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0601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106011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10601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07.12.2022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106011" w:rsidRDefault="006B1D4D" w:rsidP="006B1D4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10601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6B1D4D" w:rsidTr="006B1D4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106011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0601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И. С. Тургенев.</w:t>
            </w:r>
          </w:p>
          <w:p w:rsidR="006B1D4D" w:rsidRPr="0029607E" w:rsidRDefault="006B1D4D" w:rsidP="006B1D4D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Жизнь и творчество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106011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10601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106011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0601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106011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0601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106011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10601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08.12.2022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И. С. Тургенев.</w:t>
            </w:r>
          </w:p>
          <w:p w:rsidR="006B1D4D" w:rsidRPr="0029607E" w:rsidRDefault="006B1D4D" w:rsidP="006B1D4D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«Муму» как повесть о крепостном праве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6B1D4D" w:rsidRDefault="006B1D4D" w:rsidP="006B1D4D">
      <w:pPr>
        <w:autoSpaceDE w:val="0"/>
        <w:autoSpaceDN w:val="0"/>
        <w:spacing w:after="0" w:line="14" w:lineRule="exact"/>
      </w:pPr>
    </w:p>
    <w:p w:rsidR="006B1D4D" w:rsidRDefault="006B1D4D" w:rsidP="006B1D4D">
      <w:pPr>
        <w:sectPr w:rsidR="006B1D4D">
          <w:pgSz w:w="11900" w:h="16840"/>
          <w:pgMar w:top="284" w:right="650" w:bottom="44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B1D4D" w:rsidRDefault="006B1D4D" w:rsidP="006B1D4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6B1D4D" w:rsidTr="006B1D4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И. С. Тургенев.</w:t>
            </w:r>
          </w:p>
          <w:p w:rsidR="006B1D4D" w:rsidRPr="0029607E" w:rsidRDefault="006B1D4D" w:rsidP="006B1D4D">
            <w:pPr>
              <w:autoSpaceDE w:val="0"/>
              <w:autoSpaceDN w:val="0"/>
              <w:spacing w:before="70" w:after="0" w:line="262" w:lineRule="auto"/>
              <w:ind w:left="72" w:right="115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«Муму»: сюжет и композиция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after="0" w:line="262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И. С. Тургенев.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«Муму»: система образов.</w:t>
            </w:r>
          </w:p>
          <w:p w:rsidR="006B1D4D" w:rsidRDefault="006B1D4D" w:rsidP="006B1D4D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Портрет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пейзаж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after="0" w:line="262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RPr="00716CBF" w:rsidTr="006B1D4D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 w:line="278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И. С. Тургенев.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«Муму»: символический образ немого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716CBF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716C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716CBF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16C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716CBF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16C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716CBF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716C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716CBF" w:rsidRDefault="006B1D4D" w:rsidP="006B1D4D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 w:rsidRPr="00716C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6B1D4D" w:rsidRPr="00716CBF" w:rsidTr="006B1D4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716CBF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16C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Литература и жизнь. Итоговая контрольная работа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716CBF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716C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716CBF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16C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716CBF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16C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716CBF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716C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21.12.2022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716CBF" w:rsidRDefault="006B1D4D" w:rsidP="006B1D4D">
            <w:pPr>
              <w:autoSpaceDE w:val="0"/>
              <w:autoSpaceDN w:val="0"/>
              <w:spacing w:after="0" w:line="262" w:lineRule="auto"/>
              <w:rPr>
                <w:lang w:val="ru-RU"/>
              </w:rPr>
            </w:pPr>
            <w:r w:rsidRPr="00716C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работа;</w:t>
            </w:r>
          </w:p>
        </w:tc>
      </w:tr>
      <w:tr w:rsidR="006B1D4D" w:rsidTr="006B1D4D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 w:rsidRPr="00716CB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46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70" w:after="0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Л.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Н. Толстой. Рассказ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«Кавказский пленник»: историческая основа, рассказ-быль; тема, идея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after="0" w:line="262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3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Л.Н. Толстой. Рассказ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«Кавказский пленник»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Жилин и татары. Жилин и Дина. Мысль писателя о дружбе разных народов как о естественном законе человеческой жизни.</w:t>
            </w:r>
          </w:p>
          <w:p w:rsidR="006B1D4D" w:rsidRDefault="006B1D4D" w:rsidP="006B1D4D">
            <w:pPr>
              <w:autoSpaceDE w:val="0"/>
              <w:autoSpaceDN w:val="0"/>
              <w:spacing w:before="72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рассказе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after="0" w:line="262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Л.Н. Толстой. Рассказ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«Кавказский пленник».</w:t>
            </w:r>
          </w:p>
          <w:p w:rsidR="006B1D4D" w:rsidRPr="0029607E" w:rsidRDefault="006B1D4D" w:rsidP="006B1D4D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Жилин и </w:t>
            </w:r>
            <w:proofErr w:type="spellStart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Костылин</w:t>
            </w:r>
            <w:proofErr w:type="spellEnd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; сюжет и композиция рассказа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28.12.2022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Л. Н. Толстой. Рассказ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«Кавказский пленник»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after="0" w:line="262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Л. Н. Толстой. Рассказ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«Кавказский пленник»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12.01.2023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after="0" w:line="262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6B1D4D" w:rsidRDefault="006B1D4D" w:rsidP="006B1D4D">
      <w:pPr>
        <w:autoSpaceDE w:val="0"/>
        <w:autoSpaceDN w:val="0"/>
        <w:spacing w:after="0" w:line="14" w:lineRule="exact"/>
      </w:pPr>
    </w:p>
    <w:p w:rsidR="006B1D4D" w:rsidRDefault="006B1D4D" w:rsidP="006B1D4D">
      <w:pPr>
        <w:sectPr w:rsidR="006B1D4D">
          <w:pgSz w:w="11900" w:h="16840"/>
          <w:pgMar w:top="284" w:right="650" w:bottom="3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B1D4D" w:rsidRDefault="006B1D4D" w:rsidP="006B1D4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6B1D4D" w:rsidTr="006B1D4D">
        <w:trPr>
          <w:trHeight w:hRule="exact" w:val="553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XIX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</w:t>
            </w:r>
          </w:p>
          <w:p w:rsidR="006B1D4D" w:rsidRPr="0029607E" w:rsidRDefault="006B1D4D" w:rsidP="006B1D4D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Например, стихотворения А. К. Толстого, Ф. И.</w:t>
            </w:r>
          </w:p>
          <w:p w:rsidR="006B1D4D" w:rsidRPr="0029607E" w:rsidRDefault="006B1D4D" w:rsidP="006B1D4D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Тютчева, А. А. Фета, И. А.</w:t>
            </w:r>
          </w:p>
          <w:p w:rsidR="006B1D4D" w:rsidRPr="0029607E" w:rsidRDefault="006B1D4D" w:rsidP="006B1D4D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Бунина, А. А. Блока, С. А. Есенина, Н. М. Рубцова, Ю. П. Кузнецова. Ф. И. Тютчев.</w:t>
            </w:r>
          </w:p>
          <w:p w:rsidR="006B1D4D" w:rsidRDefault="006B1D4D" w:rsidP="006B1D4D">
            <w:pPr>
              <w:autoSpaceDE w:val="0"/>
              <w:autoSpaceDN w:val="0"/>
              <w:spacing w:before="72" w:after="0" w:line="281" w:lineRule="auto"/>
              <w:ind w:left="72" w:right="288"/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«Как весел грохот летних бурь…», «Есть в осени первоначальной…»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гроза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»,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Чародейкою-зимою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...»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519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XIX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тихотворения А. К. Толстого, Ф. 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Тютчева, А. А. Фета, И. А. Бунина, А.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А. Блока, С. А. Есенина, Н. М. 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Рубцова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Ю. П. Кузнецова.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А.А.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Фет</w:t>
            </w:r>
            <w:proofErr w:type="spellEnd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6B1D4D" w:rsidRPr="0029607E" w:rsidRDefault="006B1D4D" w:rsidP="006B1D4D">
            <w:pPr>
              <w:autoSpaceDE w:val="0"/>
              <w:autoSpaceDN w:val="0"/>
              <w:spacing w:before="70" w:after="0"/>
              <w:ind w:left="72" w:right="720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«Чудная картина…»,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«Весенний дождь»,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«Вечер», «Ещё весны душистой нега…»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484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100" w:after="0" w:line="283" w:lineRule="auto"/>
              <w:ind w:left="72" w:right="144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XIX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</w:t>
            </w:r>
          </w:p>
          <w:p w:rsidR="006B1D4D" w:rsidRPr="0029607E" w:rsidRDefault="006B1D4D" w:rsidP="006B1D4D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Тютчева, А. А. Фета, И. А. Бунина, А. А. Блока, С. А. Есенина, Н. М. Рубцова, Ю. П. Кузнецова. И. А. Бунин.</w:t>
            </w:r>
          </w:p>
          <w:p w:rsidR="006B1D4D" w:rsidRPr="0029607E" w:rsidRDefault="006B1D4D" w:rsidP="006B1D4D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«Помню - долгий зимний вечер…», «Бледнеет ночь…Туманов пелена...»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19.01.2023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100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6B1D4D" w:rsidRDefault="006B1D4D" w:rsidP="006B1D4D">
      <w:pPr>
        <w:autoSpaceDE w:val="0"/>
        <w:autoSpaceDN w:val="0"/>
        <w:spacing w:after="0" w:line="14" w:lineRule="exact"/>
      </w:pPr>
    </w:p>
    <w:p w:rsidR="006B1D4D" w:rsidRDefault="006B1D4D" w:rsidP="006B1D4D">
      <w:pPr>
        <w:sectPr w:rsidR="006B1D4D">
          <w:pgSz w:w="11900" w:h="16840"/>
          <w:pgMar w:top="284" w:right="650" w:bottom="3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B1D4D" w:rsidRDefault="006B1D4D" w:rsidP="006B1D4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6B1D4D" w:rsidTr="006B1D4D">
        <w:trPr>
          <w:trHeight w:hRule="exact" w:val="519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XIX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</w:t>
            </w:r>
          </w:p>
          <w:p w:rsidR="006B1D4D" w:rsidRPr="0029607E" w:rsidRDefault="006B1D4D" w:rsidP="006B1D4D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Тютчева, А. А. Фета, И. А. Бунина, А. А. Блока, С. А. Есенина, Н. М. Рубцова, Ю.</w:t>
            </w:r>
          </w:p>
          <w:p w:rsidR="006B1D4D" w:rsidRPr="0029607E" w:rsidRDefault="006B1D4D" w:rsidP="006B1D4D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П. Кузнецова. А. А. Блок.</w:t>
            </w:r>
          </w:p>
          <w:p w:rsidR="006B1D4D" w:rsidRPr="0029607E" w:rsidRDefault="006B1D4D" w:rsidP="006B1D4D">
            <w:pPr>
              <w:autoSpaceDE w:val="0"/>
              <w:autoSpaceDN w:val="0"/>
              <w:spacing w:before="72" w:after="0"/>
              <w:ind w:left="7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«Погружался я в море </w:t>
            </w:r>
            <w:r w:rsidRPr="0029607E">
              <w:rPr>
                <w:lang w:val="ru-RU"/>
              </w:rPr>
              <w:br/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клевера…», «Белой ночью месяц красный…», «Летний вечер»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61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XIX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—ХХ веков о родной </w:t>
            </w:r>
            <w:r w:rsidRPr="0029607E">
              <w:rPr>
                <w:lang w:val="ru-RU"/>
              </w:rPr>
              <w:br/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природе и о связи человека с Родиной (не менее пяти).</w:t>
            </w:r>
          </w:p>
          <w:p w:rsidR="006B1D4D" w:rsidRPr="0029607E" w:rsidRDefault="006B1D4D" w:rsidP="006B1D4D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Например, стихотворения А. К. Толстого, Ф. И.</w:t>
            </w:r>
          </w:p>
          <w:p w:rsidR="006B1D4D" w:rsidRPr="00731A1E" w:rsidRDefault="006B1D4D" w:rsidP="006B1D4D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Тютчева, А. А. Фета, И. А. Бунина, А. А. Блока, С. А. Есенина, Н. М. Рубцова, Ю. П. Кузнецова. С. А. </w:t>
            </w:r>
            <w:proofErr w:type="spellStart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Есенин.«Берёза</w:t>
            </w:r>
            <w:proofErr w:type="spellEnd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», «Пороша», «Там, где капустные грядки...»,</w:t>
            </w:r>
            <w:r w:rsidRPr="0029607E">
              <w:rPr>
                <w:lang w:val="ru-RU"/>
              </w:rPr>
              <w:br/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«Поёт зима - аукает...»,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«Сыплет черёмуха снегом...», «Край любимый! </w:t>
            </w:r>
            <w:r w:rsidRPr="00731A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Сердцу снятся...».</w:t>
            </w:r>
          </w:p>
          <w:p w:rsidR="006B1D4D" w:rsidRPr="00731A1E" w:rsidRDefault="006B1D4D" w:rsidP="006B1D4D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r w:rsidRPr="00731A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Резервный урок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6B1D4D" w:rsidRDefault="006B1D4D" w:rsidP="006B1D4D">
      <w:pPr>
        <w:autoSpaceDE w:val="0"/>
        <w:autoSpaceDN w:val="0"/>
        <w:spacing w:after="0" w:line="14" w:lineRule="exact"/>
      </w:pPr>
    </w:p>
    <w:p w:rsidR="006B1D4D" w:rsidRDefault="006B1D4D" w:rsidP="006B1D4D">
      <w:pPr>
        <w:sectPr w:rsidR="006B1D4D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B1D4D" w:rsidRDefault="006B1D4D" w:rsidP="006B1D4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6B1D4D" w:rsidTr="006B1D4D">
        <w:trPr>
          <w:trHeight w:hRule="exact" w:val="48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after="0" w:line="281" w:lineRule="auto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XIX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</w:t>
            </w:r>
          </w:p>
          <w:p w:rsidR="006B1D4D" w:rsidRPr="0029607E" w:rsidRDefault="006B1D4D" w:rsidP="006B1D4D">
            <w:pPr>
              <w:autoSpaceDE w:val="0"/>
              <w:autoSpaceDN w:val="0"/>
              <w:spacing w:after="0" w:line="262" w:lineRule="auto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Например, стихотворения А. К. Толстого, Ф. И.</w:t>
            </w:r>
          </w:p>
          <w:p w:rsidR="006B1D4D" w:rsidRPr="0029607E" w:rsidRDefault="006B1D4D" w:rsidP="006B1D4D">
            <w:pPr>
              <w:autoSpaceDE w:val="0"/>
              <w:autoSpaceDN w:val="0"/>
              <w:spacing w:after="0" w:line="230" w:lineRule="auto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Тютчева, А. А. Фета, И. А.</w:t>
            </w:r>
          </w:p>
          <w:p w:rsidR="006B1D4D" w:rsidRPr="0029607E" w:rsidRDefault="006B1D4D" w:rsidP="006B1D4D">
            <w:pPr>
              <w:autoSpaceDE w:val="0"/>
              <w:autoSpaceDN w:val="0"/>
              <w:spacing w:after="0" w:line="271" w:lineRule="auto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Бунина, А. А. Блока, С. А. Есенина, Н. М. Рубцова, Ю. П. Кузнецова. Н. М. Рубцов.</w:t>
            </w:r>
          </w:p>
          <w:p w:rsidR="006B1D4D" w:rsidRPr="0029607E" w:rsidRDefault="006B1D4D" w:rsidP="006B1D4D">
            <w:pPr>
              <w:autoSpaceDE w:val="0"/>
              <w:autoSpaceDN w:val="0"/>
              <w:spacing w:after="0" w:line="262" w:lineRule="auto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«Тихая моя родина»,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«Родная деревня».</w:t>
            </w:r>
          </w:p>
          <w:p w:rsidR="006B1D4D" w:rsidRPr="0029607E" w:rsidRDefault="006B1D4D" w:rsidP="006B1D4D">
            <w:pPr>
              <w:autoSpaceDE w:val="0"/>
              <w:autoSpaceDN w:val="0"/>
              <w:spacing w:after="0" w:line="230" w:lineRule="auto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Резервный урок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A7165" w:rsidRDefault="006B1D4D" w:rsidP="006B1D4D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Поэтические образы, настроения и картины в стихах о природе.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Итоговый урок.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38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after="0" w:line="271" w:lineRule="auto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XIX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XX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веков.</w:t>
            </w:r>
          </w:p>
          <w:p w:rsidR="006B1D4D" w:rsidRPr="00C216A6" w:rsidRDefault="006B1D4D" w:rsidP="006B1D4D">
            <w:pPr>
              <w:autoSpaceDE w:val="0"/>
              <w:autoSpaceDN w:val="0"/>
              <w:spacing w:after="0" w:line="281" w:lineRule="auto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216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Юмористические рассказы А. П. Чехова.</w:t>
            </w:r>
          </w:p>
          <w:p w:rsidR="006B1D4D" w:rsidRPr="00C216A6" w:rsidRDefault="006B1D4D" w:rsidP="006B1D4D">
            <w:pPr>
              <w:autoSpaceDE w:val="0"/>
              <w:autoSpaceDN w:val="0"/>
              <w:spacing w:after="0" w:line="262" w:lineRule="auto"/>
              <w:rPr>
                <w:lang w:val="ru-RU"/>
              </w:rPr>
            </w:pPr>
            <w:r w:rsidRPr="00C216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Пересолил</w:t>
            </w:r>
            <w:r w:rsidRPr="00C216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 «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Злоумышленник</w:t>
            </w:r>
            <w:r w:rsidRPr="00C216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383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C216A6" w:rsidRDefault="006B1D4D" w:rsidP="006B1D4D">
            <w:pPr>
              <w:autoSpaceDE w:val="0"/>
              <w:autoSpaceDN w:val="0"/>
              <w:spacing w:after="0" w:line="286" w:lineRule="auto"/>
              <w:rPr>
                <w:lang w:val="ru-RU"/>
              </w:rPr>
            </w:pPr>
            <w:r w:rsidRPr="00C216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Юмористические рассказы А. П. Чехова: способы создания комического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6B1D4D" w:rsidRDefault="006B1D4D" w:rsidP="006B1D4D">
      <w:pPr>
        <w:autoSpaceDE w:val="0"/>
        <w:autoSpaceDN w:val="0"/>
        <w:spacing w:after="0" w:line="14" w:lineRule="exact"/>
      </w:pPr>
    </w:p>
    <w:p w:rsidR="006B1D4D" w:rsidRDefault="006B1D4D" w:rsidP="006B1D4D">
      <w:pPr>
        <w:sectPr w:rsidR="006B1D4D">
          <w:pgSz w:w="11900" w:h="16840"/>
          <w:pgMar w:top="284" w:right="650" w:bottom="10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B1D4D" w:rsidRDefault="006B1D4D" w:rsidP="006B1D4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6B1D4D" w:rsidRPr="002A7165" w:rsidTr="006B1D4D">
        <w:trPr>
          <w:trHeight w:hRule="exact" w:val="654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XIX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XXI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веков на тему детства (не менее двух).</w:t>
            </w:r>
          </w:p>
          <w:p w:rsidR="006B1D4D" w:rsidRPr="0029607E" w:rsidRDefault="006B1D4D" w:rsidP="006B1D4D">
            <w:pPr>
              <w:autoSpaceDE w:val="0"/>
              <w:autoSpaceDN w:val="0"/>
              <w:spacing w:after="0" w:line="271" w:lineRule="auto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Рассказ И.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А. Бунина: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«В деревне»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Л.Н. Андреев «Петька на даче»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A7165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2A71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A7165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A71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A7165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A71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A7165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2A71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08.02.2023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A7165" w:rsidRDefault="006B1D4D" w:rsidP="006B1D4D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2A71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2A7165">
              <w:rPr>
                <w:lang w:val="ru-RU"/>
              </w:rPr>
              <w:br/>
            </w:r>
            <w:r w:rsidRPr="002A71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6B1D4D" w:rsidRPr="00A04B14" w:rsidTr="006B1D4D">
        <w:trPr>
          <w:trHeight w:hRule="exact" w:val="45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A7165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A71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A04B14" w:rsidRDefault="006B1D4D" w:rsidP="006B1D4D">
            <w:pPr>
              <w:autoSpaceDE w:val="0"/>
              <w:autoSpaceDN w:val="0"/>
              <w:spacing w:after="0" w:line="281" w:lineRule="auto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П. Бажов. «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Каменный цветок». Образы Данилы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Хозяйки Медной горы.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A04B14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A04B1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A04B14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04B1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A04B14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04B1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A04B14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A04B1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09.02.2023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A04B14" w:rsidRDefault="006B1D4D" w:rsidP="006B1D4D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A04B1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A04B14">
              <w:rPr>
                <w:lang w:val="ru-RU"/>
              </w:rPr>
              <w:br/>
            </w:r>
            <w:r w:rsidRPr="00A04B1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6B1D4D" w:rsidTr="006B1D4D">
        <w:trPr>
          <w:trHeight w:hRule="exact" w:val="450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A04B14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04B1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after="0" w:line="281" w:lineRule="auto"/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П.П. Бажов. «Медной горы Хозя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йка». Сказ как жанр литературы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6B1D4D" w:rsidRDefault="006B1D4D" w:rsidP="006B1D4D">
      <w:pPr>
        <w:autoSpaceDE w:val="0"/>
        <w:autoSpaceDN w:val="0"/>
        <w:spacing w:after="0" w:line="14" w:lineRule="exact"/>
      </w:pPr>
    </w:p>
    <w:p w:rsidR="006B1D4D" w:rsidRDefault="006B1D4D" w:rsidP="006B1D4D">
      <w:pPr>
        <w:sectPr w:rsidR="006B1D4D">
          <w:pgSz w:w="11900" w:h="16840"/>
          <w:pgMar w:top="284" w:right="650" w:bottom="3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B1D4D" w:rsidRDefault="006B1D4D" w:rsidP="006B1D4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6B1D4D" w:rsidTr="006B1D4D">
        <w:trPr>
          <w:trHeight w:hRule="exact" w:val="3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after="0" w:line="283" w:lineRule="auto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трёх). К. Г.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Паустовский. «Тёплый хлеб»: герои и их поступки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38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after="0" w:line="262" w:lineRule="auto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К. Г. Паустовский. «Тёплый хлеб»: язык сказки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RPr="002A7165" w:rsidTr="006B1D4D">
        <w:trPr>
          <w:trHeight w:hRule="exact" w:val="383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after="0" w:line="262" w:lineRule="auto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К. Г.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Паустовский. «Заячьи лапы»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«Кот-ворюга».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A7165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2A71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A7165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A71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A7165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A71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A7165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2A71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21.02.2023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A7165" w:rsidRDefault="006B1D4D" w:rsidP="006B1D4D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2A71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2A7165">
              <w:rPr>
                <w:lang w:val="ru-RU"/>
              </w:rPr>
              <w:br/>
            </w:r>
            <w:r w:rsidRPr="002A71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</w:tbl>
    <w:p w:rsidR="006B1D4D" w:rsidRPr="002A7165" w:rsidRDefault="006B1D4D" w:rsidP="006B1D4D">
      <w:pPr>
        <w:autoSpaceDE w:val="0"/>
        <w:autoSpaceDN w:val="0"/>
        <w:spacing w:after="0" w:line="14" w:lineRule="exact"/>
        <w:rPr>
          <w:lang w:val="ru-RU"/>
        </w:rPr>
      </w:pPr>
    </w:p>
    <w:p w:rsidR="006B1D4D" w:rsidRPr="002A7165" w:rsidRDefault="006B1D4D" w:rsidP="006B1D4D">
      <w:pPr>
        <w:rPr>
          <w:lang w:val="ru-RU"/>
        </w:rPr>
        <w:sectPr w:rsidR="006B1D4D" w:rsidRPr="002A7165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B1D4D" w:rsidRPr="002A7165" w:rsidRDefault="006B1D4D" w:rsidP="006B1D4D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6B1D4D" w:rsidTr="006B1D4D">
        <w:trPr>
          <w:trHeight w:hRule="exact" w:val="4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A7165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A71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A7165" w:rsidRDefault="006B1D4D" w:rsidP="006B1D4D">
            <w:pPr>
              <w:autoSpaceDE w:val="0"/>
              <w:autoSpaceDN w:val="0"/>
              <w:spacing w:after="0" w:line="262" w:lineRule="auto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Нравственные проблемы рассказов К. Г.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71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Паустовского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486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after="0" w:line="271" w:lineRule="auto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Зарубежная проза о животных (одно-два произведения по выбору).</w:t>
            </w:r>
          </w:p>
          <w:p w:rsidR="006B1D4D" w:rsidRPr="0029607E" w:rsidRDefault="006B1D4D" w:rsidP="006B1D4D">
            <w:pPr>
              <w:autoSpaceDE w:val="0"/>
              <w:autoSpaceDN w:val="0"/>
              <w:spacing w:after="0" w:line="281" w:lineRule="auto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Киплинг. «</w:t>
            </w:r>
            <w:proofErr w:type="spellStart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Рикки-Тикки-Тави</w:t>
            </w:r>
            <w:proofErr w:type="spellEnd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 Образы людей и образы животных: сюжет и герои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517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after="0" w:line="262" w:lineRule="auto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Киплинг. «</w:t>
            </w:r>
            <w:proofErr w:type="spellStart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Рикки-Тикки-Тави</w:t>
            </w:r>
            <w:proofErr w:type="spellEnd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 Образы людей и образы животных: взаимопомощь и выручка.</w:t>
            </w:r>
          </w:p>
          <w:p w:rsidR="006B1D4D" w:rsidRDefault="006B1D4D" w:rsidP="006B1D4D">
            <w:pPr>
              <w:autoSpaceDE w:val="0"/>
              <w:autoSpaceDN w:val="0"/>
              <w:spacing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6B1D4D" w:rsidRDefault="006B1D4D" w:rsidP="006B1D4D">
      <w:pPr>
        <w:autoSpaceDE w:val="0"/>
        <w:autoSpaceDN w:val="0"/>
        <w:spacing w:after="0" w:line="14" w:lineRule="exact"/>
      </w:pPr>
    </w:p>
    <w:p w:rsidR="006B1D4D" w:rsidRDefault="006B1D4D" w:rsidP="006B1D4D">
      <w:pPr>
        <w:sectPr w:rsidR="006B1D4D">
          <w:pgSz w:w="11900" w:h="16840"/>
          <w:pgMar w:top="284" w:right="650" w:bottom="100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B1D4D" w:rsidRDefault="006B1D4D" w:rsidP="006B1D4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6B1D4D" w:rsidTr="006B1D4D">
        <w:trPr>
          <w:trHeight w:hRule="exact" w:val="45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Зарубежная проза о животных (одно-два произведения по выбору).</w:t>
            </w:r>
          </w:p>
          <w:p w:rsidR="006B1D4D" w:rsidRPr="0029607E" w:rsidRDefault="006B1D4D" w:rsidP="006B1D4D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Сетон-Томпсон. «</w:t>
            </w:r>
            <w:proofErr w:type="spellStart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Арно</w:t>
            </w:r>
            <w:proofErr w:type="spellEnd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»: героическая судьба почтового голубя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486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Зарубежная проза о животных (одно-два произведения по выбору).</w:t>
            </w:r>
          </w:p>
          <w:p w:rsidR="006B1D4D" w:rsidRPr="0029607E" w:rsidRDefault="006B1D4D" w:rsidP="006B1D4D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proofErr w:type="spellStart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Э.Сетон</w:t>
            </w:r>
            <w:proofErr w:type="spellEnd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-Томпсон. «</w:t>
            </w:r>
            <w:proofErr w:type="spellStart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Арно</w:t>
            </w:r>
            <w:proofErr w:type="spellEnd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</w:t>
            </w:r>
          </w:p>
          <w:p w:rsidR="006B1D4D" w:rsidRPr="0029607E" w:rsidRDefault="006B1D4D" w:rsidP="006B1D4D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Смысл противопоставления </w:t>
            </w:r>
            <w:proofErr w:type="spellStart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Арно</w:t>
            </w:r>
            <w:proofErr w:type="spellEnd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Большого Сизого.</w:t>
            </w:r>
          </w:p>
          <w:p w:rsidR="006B1D4D" w:rsidRDefault="006B1D4D" w:rsidP="006B1D4D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14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71" w:lineRule="auto"/>
              <w:ind w:left="72" w:right="212"/>
              <w:jc w:val="both"/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русских и зарубежных писателей о животных.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6B1D4D" w:rsidRDefault="006B1D4D" w:rsidP="006B1D4D">
            <w:pPr>
              <w:autoSpaceDE w:val="0"/>
              <w:autoSpaceDN w:val="0"/>
              <w:spacing w:before="72" w:after="0" w:line="230" w:lineRule="auto"/>
              <w:ind w:left="72"/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6B1D4D" w:rsidRDefault="006B1D4D" w:rsidP="006B1D4D">
      <w:pPr>
        <w:autoSpaceDE w:val="0"/>
        <w:autoSpaceDN w:val="0"/>
        <w:spacing w:after="0" w:line="14" w:lineRule="exact"/>
      </w:pPr>
    </w:p>
    <w:p w:rsidR="006B1D4D" w:rsidRDefault="006B1D4D" w:rsidP="006B1D4D">
      <w:pPr>
        <w:sectPr w:rsidR="006B1D4D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B1D4D" w:rsidRDefault="006B1D4D" w:rsidP="006B1D4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6B1D4D" w:rsidTr="006B1D4D">
        <w:trPr>
          <w:trHeight w:hRule="exact" w:val="620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XX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XXI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веков на тему детства (не менее двух).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Например, произведения В. Г.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Короленко, В. П. Катаева, В. П. Крапивина, Ю. П.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Казакова, А. Г. Алексина, В. П. Астафьева, В. К.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Железникова</w:t>
            </w:r>
            <w:proofErr w:type="spellEnd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Ю. Я.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Яковлева, Ю. И. Коваля, А. А. </w:t>
            </w:r>
            <w:proofErr w:type="spellStart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Гиваргизова</w:t>
            </w:r>
            <w:proofErr w:type="spellEnd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М. С.</w:t>
            </w:r>
          </w:p>
          <w:p w:rsidR="006B1D4D" w:rsidRPr="0029607E" w:rsidRDefault="006B1D4D" w:rsidP="006B1D4D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proofErr w:type="spellStart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Аромштам</w:t>
            </w:r>
            <w:proofErr w:type="spellEnd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Н. Ю. </w:t>
            </w:r>
            <w:proofErr w:type="spellStart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Абгарян</w:t>
            </w:r>
            <w:proofErr w:type="spellEnd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А. В. </w:t>
            </w:r>
            <w:proofErr w:type="spellStart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Жвалевского</w:t>
            </w:r>
            <w:proofErr w:type="spellEnd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Е. Б.</w:t>
            </w:r>
          </w:p>
          <w:p w:rsidR="006B1D4D" w:rsidRPr="0029607E" w:rsidRDefault="006B1D4D" w:rsidP="006B1D4D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Пастернак и др. В. Г.</w:t>
            </w:r>
          </w:p>
          <w:p w:rsidR="006B1D4D" w:rsidRPr="0029607E" w:rsidRDefault="006B1D4D" w:rsidP="006B1D4D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Короленко. «В дурном обществе»: семья судьи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61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</w:t>
            </w:r>
            <w:r w:rsidRPr="0029607E">
              <w:rPr>
                <w:lang w:val="ru-RU"/>
              </w:rPr>
              <w:br/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отечественных писателей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XX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XXI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веков на тему детства (не менее двух).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Например, произведения В. Г.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Короленко, В. П. Катаева, В. П. Крапивина, Ю. П.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Казакова, А. Г. Алексина, В. П. Астафьева, В. К.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Железникова</w:t>
            </w:r>
            <w:proofErr w:type="spellEnd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Ю. Я.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Яковлева, Ю. И. Коваля, А. А. </w:t>
            </w:r>
            <w:proofErr w:type="spellStart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Гиваргизова</w:t>
            </w:r>
            <w:proofErr w:type="spellEnd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М. С.</w:t>
            </w:r>
          </w:p>
          <w:p w:rsidR="006B1D4D" w:rsidRPr="0029607E" w:rsidRDefault="006B1D4D" w:rsidP="006B1D4D">
            <w:pPr>
              <w:autoSpaceDE w:val="0"/>
              <w:autoSpaceDN w:val="0"/>
              <w:spacing w:before="72" w:after="0" w:line="262" w:lineRule="auto"/>
              <w:ind w:left="72" w:right="144"/>
              <w:rPr>
                <w:lang w:val="ru-RU"/>
              </w:rPr>
            </w:pPr>
            <w:proofErr w:type="spellStart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Аромштам</w:t>
            </w:r>
            <w:proofErr w:type="spellEnd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Н. Ю. </w:t>
            </w:r>
            <w:proofErr w:type="spellStart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Абгарян</w:t>
            </w:r>
            <w:proofErr w:type="spellEnd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А. В. </w:t>
            </w:r>
            <w:proofErr w:type="spellStart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Жвалевского</w:t>
            </w:r>
            <w:proofErr w:type="spellEnd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Е. Б.</w:t>
            </w:r>
          </w:p>
          <w:p w:rsidR="006B1D4D" w:rsidRPr="0029607E" w:rsidRDefault="006B1D4D" w:rsidP="006B1D4D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Пастернак и др. В. Г.</w:t>
            </w:r>
          </w:p>
          <w:p w:rsidR="006B1D4D" w:rsidRPr="0029607E" w:rsidRDefault="006B1D4D" w:rsidP="006B1D4D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Короленко. «В дурном обществе»: семья </w:t>
            </w:r>
            <w:proofErr w:type="spellStart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Тыбурция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6B1D4D" w:rsidRDefault="006B1D4D" w:rsidP="006B1D4D">
      <w:pPr>
        <w:autoSpaceDE w:val="0"/>
        <w:autoSpaceDN w:val="0"/>
        <w:spacing w:after="0" w:line="14" w:lineRule="exact"/>
      </w:pPr>
    </w:p>
    <w:p w:rsidR="006B1D4D" w:rsidRDefault="006B1D4D" w:rsidP="006B1D4D">
      <w:pPr>
        <w:sectPr w:rsidR="006B1D4D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B1D4D" w:rsidRDefault="006B1D4D" w:rsidP="006B1D4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6B1D4D" w:rsidTr="006B1D4D">
        <w:trPr>
          <w:trHeight w:hRule="exact" w:val="620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XX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XXI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веков на тему детства (не менее двух).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Например, произведения В. Г.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Короленко, В. П. Катаева, В. П. Крапивина, Ю. П.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Казакова, А. Г. Алексина, В. П. Астафьева, В. К.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Железникова</w:t>
            </w:r>
            <w:proofErr w:type="spellEnd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Ю. Я.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Яковлева, Ю. И. Коваля, А. А. </w:t>
            </w:r>
            <w:proofErr w:type="spellStart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Гиваргизова</w:t>
            </w:r>
            <w:proofErr w:type="spellEnd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М. С.</w:t>
            </w:r>
          </w:p>
          <w:p w:rsidR="006B1D4D" w:rsidRPr="0029607E" w:rsidRDefault="006B1D4D" w:rsidP="006B1D4D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proofErr w:type="spellStart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Аромштам</w:t>
            </w:r>
            <w:proofErr w:type="spellEnd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Н. Ю. </w:t>
            </w:r>
            <w:proofErr w:type="spellStart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Абгарян</w:t>
            </w:r>
            <w:proofErr w:type="spellEnd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А. В. </w:t>
            </w:r>
            <w:proofErr w:type="spellStart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Жвалевского</w:t>
            </w:r>
            <w:proofErr w:type="spellEnd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Е. Б.</w:t>
            </w:r>
          </w:p>
          <w:p w:rsidR="006B1D4D" w:rsidRPr="0029607E" w:rsidRDefault="006B1D4D" w:rsidP="006B1D4D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Пастернак и др. В. Г.</w:t>
            </w:r>
          </w:p>
          <w:p w:rsidR="006B1D4D" w:rsidRPr="0029607E" w:rsidRDefault="006B1D4D" w:rsidP="006B1D4D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Короленко. «В дурном обществе»: образ города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70" w:after="0"/>
              <w:ind w:left="72" w:right="720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 П. Платонов. «Никита»: человек и природа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Платонов. «Никита»: быль и фантастика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6B1D4D" w:rsidRDefault="006B1D4D" w:rsidP="006B1D4D">
      <w:pPr>
        <w:autoSpaceDE w:val="0"/>
        <w:autoSpaceDN w:val="0"/>
        <w:spacing w:after="0" w:line="14" w:lineRule="exact"/>
      </w:pPr>
    </w:p>
    <w:p w:rsidR="006B1D4D" w:rsidRDefault="006B1D4D" w:rsidP="006B1D4D">
      <w:pPr>
        <w:sectPr w:rsidR="006B1D4D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B1D4D" w:rsidRDefault="006B1D4D" w:rsidP="006B1D4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6B1D4D" w:rsidTr="006B1D4D">
        <w:trPr>
          <w:trHeight w:hRule="exact" w:val="620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XX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XXI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веков на тему детства (не менее двух).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Например, произведения В. Г.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Короленко, В. П. Катаева, В. П. Крапивина, Ю. П.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Казакова, А. Г. Алексина, В. П. Астафьева, В. К.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Железникова</w:t>
            </w:r>
            <w:proofErr w:type="spellEnd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Ю. Я.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Яковлева, Ю. И. Коваля, А. А. </w:t>
            </w:r>
            <w:proofErr w:type="spellStart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Гиваргизова</w:t>
            </w:r>
            <w:proofErr w:type="spellEnd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М. С.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6B1D4D" w:rsidRPr="0029607E" w:rsidRDefault="006B1D4D" w:rsidP="006B1D4D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proofErr w:type="spellStart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Аромштам</w:t>
            </w:r>
            <w:proofErr w:type="spellEnd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Н. Ю. </w:t>
            </w:r>
            <w:proofErr w:type="spellStart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Абгарян</w:t>
            </w:r>
            <w:proofErr w:type="spellEnd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А. В. </w:t>
            </w:r>
            <w:proofErr w:type="spellStart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Жвалевского</w:t>
            </w:r>
            <w:proofErr w:type="spellEnd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Е. Б.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Пастернак и др. А. Т.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Твардовский. «Рассказ танкиста». Резервный урок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38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81" w:lineRule="auto"/>
              <w:ind w:left="72"/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прозы на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тему «Человек на вой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не»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(не менее двух).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Например, Л. А. Кассиль.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«Дорогие мои мальчишки»; Ю. Я.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Яковлев. «Девочки с Васильевского острова»; В. П. Катаев. «Сын </w:t>
            </w:r>
            <w:proofErr w:type="spellStart"/>
            <w:proofErr w:type="gramStart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полка»и</w:t>
            </w:r>
            <w:proofErr w:type="spellEnd"/>
            <w:proofErr w:type="gramEnd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др. В. П. Катаев.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Сын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полка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Проблема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героизма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RPr="00AE0E60" w:rsidTr="006B1D4D">
        <w:trPr>
          <w:trHeight w:hRule="exact" w:val="4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AE0E60" w:rsidRDefault="006B1D4D" w:rsidP="006B1D4D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отечественной прозы на тему «Человек на войне»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(не менее двух)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Например, Л. А. Кассиль.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«Дорогие мои мальчишки»; Ю. Я.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Яковлев. «Девочки с Васильевского острова»; В. П. Катаев. «Сын полка»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 др. В. П. Катаев. </w:t>
            </w:r>
            <w:r w:rsidRPr="00AE0E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«Сын полка»: дети и взрослые в условиях военного времени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AE0E60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AE0E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AE0E60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E0E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AE0E60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E0E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AE0E60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AE0E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05.04.2023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AE0E60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AE0E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6B1D4D" w:rsidTr="006B1D4D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AE0E60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E0E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В. П. Катаев. «Сын полка».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6B1D4D" w:rsidRDefault="006B1D4D" w:rsidP="006B1D4D">
      <w:pPr>
        <w:autoSpaceDE w:val="0"/>
        <w:autoSpaceDN w:val="0"/>
        <w:spacing w:after="0" w:line="14" w:lineRule="exact"/>
      </w:pPr>
    </w:p>
    <w:p w:rsidR="006B1D4D" w:rsidRDefault="006B1D4D" w:rsidP="006B1D4D">
      <w:pPr>
        <w:sectPr w:rsidR="006B1D4D">
          <w:pgSz w:w="11900" w:h="16840"/>
          <w:pgMar w:top="284" w:right="650" w:bottom="5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B1D4D" w:rsidRDefault="006B1D4D" w:rsidP="006B1D4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6B1D4D" w:rsidTr="006B1D4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Л. А. Кассиль. Отметки Риммы Лебедевой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Война и дети в произведениях о Великой Отечественной войне.</w:t>
            </w:r>
          </w:p>
          <w:p w:rsidR="006B1D4D" w:rsidRDefault="006B1D4D" w:rsidP="006B1D4D">
            <w:pPr>
              <w:autoSpaceDE w:val="0"/>
              <w:autoSpaceDN w:val="0"/>
              <w:spacing w:before="70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В. П. Астафьев.</w:t>
            </w:r>
          </w:p>
          <w:p w:rsidR="006B1D4D" w:rsidRPr="0029607E" w:rsidRDefault="006B1D4D" w:rsidP="006B1D4D">
            <w:pPr>
              <w:autoSpaceDE w:val="0"/>
              <w:autoSpaceDN w:val="0"/>
              <w:spacing w:before="70" w:after="0" w:line="274" w:lineRule="auto"/>
              <w:ind w:left="72" w:right="864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Васюткино</w:t>
            </w:r>
            <w:proofErr w:type="spellEnd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озеро»: автобиографичность рассказа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В. П. Астафьев.</w:t>
            </w:r>
          </w:p>
          <w:p w:rsidR="006B1D4D" w:rsidRPr="0029607E" w:rsidRDefault="006B1D4D" w:rsidP="006B1D4D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Васюткино</w:t>
            </w:r>
            <w:proofErr w:type="spellEnd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озеро»: юный герой в экстремальной ситуации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 w:line="271" w:lineRule="auto"/>
              <w:ind w:right="576"/>
              <w:jc w:val="center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В. П. Крапивин. «Тень Каравеллы». Сюжет и герои. Резервный урок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В. П. Крапивин. «Тень Каравеллы»: что значит дружба для героев?</w:t>
            </w:r>
          </w:p>
          <w:p w:rsidR="006B1D4D" w:rsidRDefault="006B1D4D" w:rsidP="006B1D4D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Литература народов </w:t>
            </w:r>
            <w:r w:rsidRPr="0029607E">
              <w:rPr>
                <w:lang w:val="ru-RU"/>
              </w:rPr>
              <w:br/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Российской Федерации. Р. Гамзатов «Песня соловья»; М. Карим «Радость нашего дома»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6B1D4D" w:rsidRDefault="006B1D4D" w:rsidP="006B1D4D">
      <w:pPr>
        <w:autoSpaceDE w:val="0"/>
        <w:autoSpaceDN w:val="0"/>
        <w:spacing w:after="0" w:line="14" w:lineRule="exact"/>
      </w:pPr>
    </w:p>
    <w:p w:rsidR="006B1D4D" w:rsidRDefault="006B1D4D" w:rsidP="006B1D4D">
      <w:pPr>
        <w:sectPr w:rsidR="006B1D4D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B1D4D" w:rsidRDefault="006B1D4D" w:rsidP="006B1D4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6B1D4D" w:rsidTr="006B1D4D">
        <w:trPr>
          <w:trHeight w:hRule="exact" w:val="654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XIX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XXI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веков на тему детства (не менее двух).</w:t>
            </w:r>
          </w:p>
          <w:p w:rsidR="006B1D4D" w:rsidRPr="0029607E" w:rsidRDefault="006B1D4D" w:rsidP="006B1D4D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С. Я.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Маршак. «Двенадцать месяцев»: пьеса-сказка и её народная основа.</w:t>
            </w:r>
          </w:p>
          <w:p w:rsidR="006B1D4D" w:rsidRDefault="006B1D4D" w:rsidP="006B1D4D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Х. К. Андерсен. Сказки (одна по выбору).</w:t>
            </w:r>
          </w:p>
          <w:p w:rsidR="006B1D4D" w:rsidRPr="0029607E" w:rsidRDefault="006B1D4D" w:rsidP="006B1D4D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Например, «Снежная королева», «Соловей». Х. К.</w:t>
            </w:r>
          </w:p>
          <w:p w:rsidR="006B1D4D" w:rsidRPr="0029607E" w:rsidRDefault="006B1D4D" w:rsidP="006B1D4D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Андерсен. «Снежная королева»: сказка о победе любви и добра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349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Х. К. Андерсен. Сказки (одна по выбору).</w:t>
            </w:r>
          </w:p>
          <w:p w:rsidR="006B1D4D" w:rsidRPr="0029607E" w:rsidRDefault="006B1D4D" w:rsidP="006B1D4D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Например, «Снежная королева», «Соловей». Х. К.</w:t>
            </w:r>
          </w:p>
          <w:p w:rsidR="006B1D4D" w:rsidRPr="00647BBD" w:rsidRDefault="006B1D4D" w:rsidP="006B1D4D">
            <w:pPr>
              <w:autoSpaceDE w:val="0"/>
              <w:autoSpaceDN w:val="0"/>
              <w:spacing w:before="72" w:after="0" w:line="281" w:lineRule="auto"/>
              <w:ind w:left="72" w:right="288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Андерсен. «Снежная королева»: красота внутренняя и внешняя </w:t>
            </w:r>
            <w:r w:rsidRPr="0029607E">
              <w:rPr>
                <w:lang w:val="ru-RU"/>
              </w:rPr>
              <w:br/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(образы Герды и Снежной королевы). </w:t>
            </w:r>
            <w:r w:rsidRPr="00647B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Урок развития речи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6B1D4D" w:rsidRDefault="006B1D4D" w:rsidP="006B1D4D">
      <w:pPr>
        <w:autoSpaceDE w:val="0"/>
        <w:autoSpaceDN w:val="0"/>
        <w:spacing w:after="0" w:line="14" w:lineRule="exact"/>
      </w:pPr>
    </w:p>
    <w:p w:rsidR="006B1D4D" w:rsidRDefault="006B1D4D" w:rsidP="006B1D4D">
      <w:pPr>
        <w:sectPr w:rsidR="006B1D4D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B1D4D" w:rsidRDefault="006B1D4D" w:rsidP="006B1D4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6B1D4D" w:rsidTr="006B1D4D">
        <w:trPr>
          <w:trHeight w:hRule="exact" w:val="48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Зарубежная сказочная проза (одно произведение по выбору). Л.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Кэррол</w:t>
            </w:r>
            <w:proofErr w:type="spellEnd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«Алиса в стране чудес». Стиль и язык; художественные приёмы (неологизмы, перевертыши, каламбур, оксюморон, пародия, эпитеты и сравнения)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35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Зарубежная сказочная проза (одно произведение по </w:t>
            </w:r>
            <w:r w:rsidRPr="0029607E">
              <w:rPr>
                <w:lang w:val="ru-RU"/>
              </w:rPr>
              <w:br/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выбору). Например, Л.</w:t>
            </w:r>
          </w:p>
          <w:p w:rsidR="006B1D4D" w:rsidRPr="0029607E" w:rsidRDefault="006B1D4D" w:rsidP="006B1D4D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Кэрролл. «Алиса в Стране Чудес» (главы); Дж. Р. Р.</w:t>
            </w:r>
          </w:p>
          <w:p w:rsidR="006B1D4D" w:rsidRPr="0029607E" w:rsidRDefault="006B1D4D" w:rsidP="006B1D4D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proofErr w:type="spellStart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Толкин</w:t>
            </w:r>
            <w:proofErr w:type="spellEnd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«</w:t>
            </w:r>
            <w:proofErr w:type="spellStart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Хоббит</w:t>
            </w:r>
            <w:proofErr w:type="spellEnd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или </w:t>
            </w:r>
            <w:proofErr w:type="gramStart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Туда</w:t>
            </w:r>
            <w:proofErr w:type="gramEnd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обратно» (главы) и др.</w:t>
            </w:r>
          </w:p>
          <w:p w:rsidR="006B1D4D" w:rsidRPr="0029607E" w:rsidRDefault="006B1D4D" w:rsidP="006B1D4D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Литературная сказка.</w:t>
            </w:r>
          </w:p>
          <w:p w:rsidR="006B1D4D" w:rsidRDefault="006B1D4D" w:rsidP="006B1D4D">
            <w:pPr>
              <w:autoSpaceDE w:val="0"/>
              <w:autoSpaceDN w:val="0"/>
              <w:spacing w:before="70" w:after="0" w:line="262" w:lineRule="auto"/>
              <w:ind w:left="72"/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Сказки Дж. </w:t>
            </w:r>
            <w:proofErr w:type="spellStart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Родари</w:t>
            </w:r>
            <w:proofErr w:type="spellEnd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мотивы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Художественный мир литературной сказки.</w:t>
            </w:r>
          </w:p>
          <w:p w:rsidR="006B1D4D" w:rsidRDefault="006B1D4D" w:rsidP="006B1D4D">
            <w:pPr>
              <w:autoSpaceDE w:val="0"/>
              <w:autoSpaceDN w:val="0"/>
              <w:spacing w:before="70" w:after="0" w:line="262" w:lineRule="auto"/>
              <w:ind w:left="72" w:right="144"/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Итоговый урок.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349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XIX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XX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веков. М. М.</w:t>
            </w:r>
          </w:p>
          <w:p w:rsidR="006B1D4D" w:rsidRPr="00ED6F24" w:rsidRDefault="006B1D4D" w:rsidP="006B1D4D">
            <w:pPr>
              <w:autoSpaceDE w:val="0"/>
              <w:autoSpaceDN w:val="0"/>
              <w:spacing w:before="72" w:after="0" w:line="281" w:lineRule="auto"/>
              <w:ind w:left="7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Зощенко (два рассказа по выбору</w:t>
            </w:r>
            <w:proofErr w:type="gramStart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«Галоша», «Лёля и Минька», «Ёлка», «Золотые слова», «Встреча» и др. </w:t>
            </w:r>
            <w:r w:rsidRPr="00ED6F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М.</w:t>
            </w:r>
          </w:p>
          <w:p w:rsidR="006B1D4D" w:rsidRPr="00ED6F24" w:rsidRDefault="006B1D4D" w:rsidP="006B1D4D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ED6F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М. Зощенко. «Лёля и Минька»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6B1D4D" w:rsidRDefault="006B1D4D" w:rsidP="006B1D4D">
      <w:pPr>
        <w:autoSpaceDE w:val="0"/>
        <w:autoSpaceDN w:val="0"/>
        <w:spacing w:after="0" w:line="14" w:lineRule="exact"/>
      </w:pPr>
    </w:p>
    <w:p w:rsidR="006B1D4D" w:rsidRDefault="006B1D4D" w:rsidP="006B1D4D">
      <w:pPr>
        <w:sectPr w:rsidR="006B1D4D">
          <w:pgSz w:w="11900" w:h="16840"/>
          <w:pgMar w:top="284" w:right="650" w:bottom="14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B1D4D" w:rsidRDefault="006B1D4D" w:rsidP="006B1D4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6B1D4D" w:rsidTr="006B1D4D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XIX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XX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веков. М. М.</w:t>
            </w:r>
          </w:p>
          <w:p w:rsidR="006B1D4D" w:rsidRPr="00ED6F24" w:rsidRDefault="006B1D4D" w:rsidP="006B1D4D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Зощенко (два рассказа по выбору</w:t>
            </w:r>
            <w:proofErr w:type="gramStart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«Галоша», «Лёля и Минька», «Ёлка», «Золотые слова», «Встреча» и др. </w:t>
            </w:r>
            <w:r w:rsidRPr="00ED6F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М.</w:t>
            </w:r>
          </w:p>
          <w:p w:rsidR="006B1D4D" w:rsidRPr="00ED6F24" w:rsidRDefault="006B1D4D" w:rsidP="006B1D4D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ED6F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М. Зощенко. «Галоша»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Зарубежная п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роза о детях и подростках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М. Твен.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«Приключения Тома </w:t>
            </w:r>
            <w:proofErr w:type="spellStart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Сойера</w:t>
            </w:r>
            <w:proofErr w:type="spellEnd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10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</w:p>
        </w:tc>
      </w:tr>
      <w:tr w:rsidR="006B1D4D" w:rsidTr="006B1D4D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Зарубежная проза о детях и подростках. Марк Твен.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«Приключения Тома </w:t>
            </w:r>
            <w:proofErr w:type="spellStart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Сойера</w:t>
            </w:r>
            <w:proofErr w:type="spellEnd"/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»: дружба героев.</w:t>
            </w:r>
          </w:p>
          <w:p w:rsidR="006B1D4D" w:rsidRDefault="006B1D4D" w:rsidP="006B1D4D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DC0BC3" w:rsidRDefault="006B1D4D" w:rsidP="006B1D4D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Образы детства в литературных произведениях. </w:t>
            </w:r>
            <w:r w:rsidRPr="00DC0BC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Tr="006B1D4D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70" w:after="0" w:line="262" w:lineRule="auto"/>
              <w:ind w:left="72" w:right="864"/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 (главы по выбору)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Д. Дефо. «Приключения Робинзона Крузо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RPr="00DC0BC3" w:rsidTr="006B1D4D">
        <w:trPr>
          <w:trHeight w:hRule="exact" w:val="21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 (главы по выбору)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Д. Дефо. «Приключения Робинзона Крузо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 Урок развития речи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DC0BC3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DC0BC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DC0BC3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DC0BC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DC0BC3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DC0BC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DC0BC3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DC0BC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25.05.2023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DC0BC3" w:rsidRDefault="006B1D4D" w:rsidP="006B1D4D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DC0BC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DC0BC3">
              <w:rPr>
                <w:lang w:val="ru-RU"/>
              </w:rPr>
              <w:br/>
            </w:r>
            <w:r w:rsidRPr="00DC0BC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</w:tbl>
    <w:p w:rsidR="006B1D4D" w:rsidRPr="00DC0BC3" w:rsidRDefault="006B1D4D" w:rsidP="006B1D4D">
      <w:pPr>
        <w:autoSpaceDE w:val="0"/>
        <w:autoSpaceDN w:val="0"/>
        <w:spacing w:after="0" w:line="14" w:lineRule="exact"/>
        <w:rPr>
          <w:lang w:val="ru-RU"/>
        </w:rPr>
      </w:pPr>
    </w:p>
    <w:p w:rsidR="006B1D4D" w:rsidRPr="00DC0BC3" w:rsidRDefault="006B1D4D" w:rsidP="006B1D4D">
      <w:pPr>
        <w:rPr>
          <w:lang w:val="ru-RU"/>
        </w:rPr>
        <w:sectPr w:rsidR="006B1D4D" w:rsidRPr="00DC0BC3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B1D4D" w:rsidRPr="00DC0BC3" w:rsidRDefault="006B1D4D" w:rsidP="006B1D4D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6B1D4D" w:rsidTr="006B1D4D">
        <w:trPr>
          <w:trHeight w:hRule="exact" w:val="48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DC0BC3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DC0BC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101.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ED6F24" w:rsidRDefault="006B1D4D" w:rsidP="006B1D4D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 (два произведения по выбору). </w:t>
            </w:r>
            <w:r w:rsidRPr="00ED6F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Дж. Лондон.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6F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«Сказание о </w:t>
            </w:r>
            <w:proofErr w:type="spellStart"/>
            <w:r w:rsidRPr="00ED6F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Кише</w:t>
            </w:r>
            <w:proofErr w:type="spellEnd"/>
            <w:r w:rsidRPr="00ED6F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»: что значит быть взрослым?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B1D4D" w:rsidRPr="00ED6F24" w:rsidTr="006B1D4D">
        <w:trPr>
          <w:trHeight w:hRule="exact" w:val="519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after="0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Зарубежная проза о детях и подростках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 Линдгрен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«Приключения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Эмиля из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Лённеберги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 (отрывок).</w:t>
            </w: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Урок развития речи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ED6F24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ED6F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ED6F24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D6F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ED6F24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D6F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ED6F24" w:rsidRDefault="006B1D4D" w:rsidP="006B1D4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ED6F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31.05.2023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ED6F24" w:rsidRDefault="006B1D4D" w:rsidP="006B1D4D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ED6F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ED6F24">
              <w:rPr>
                <w:lang w:val="ru-RU"/>
              </w:rPr>
              <w:br/>
            </w:r>
            <w:r w:rsidRPr="00ED6F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6B1D4D" w:rsidRPr="00ED6F24" w:rsidTr="006B1D4D">
        <w:trPr>
          <w:trHeight w:hRule="exact" w:val="810"/>
        </w:trPr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29607E" w:rsidRDefault="006B1D4D" w:rsidP="006B1D4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2960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ED6F24" w:rsidRDefault="006B1D4D" w:rsidP="006B1D4D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ED6F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ED6F24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D6F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9.5</w:t>
            </w:r>
          </w:p>
        </w:tc>
        <w:tc>
          <w:tcPr>
            <w:tcW w:w="45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1D4D" w:rsidRPr="00ED6F24" w:rsidRDefault="006B1D4D" w:rsidP="006B1D4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D6F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</w:tr>
    </w:tbl>
    <w:p w:rsidR="006B1D4D" w:rsidRPr="00ED6F24" w:rsidRDefault="006B1D4D" w:rsidP="006B1D4D">
      <w:pPr>
        <w:autoSpaceDE w:val="0"/>
        <w:autoSpaceDN w:val="0"/>
        <w:spacing w:after="0" w:line="14" w:lineRule="exact"/>
        <w:rPr>
          <w:lang w:val="ru-RU"/>
        </w:rPr>
      </w:pPr>
    </w:p>
    <w:p w:rsidR="006B1D4D" w:rsidRPr="00ED6F24" w:rsidRDefault="006B1D4D" w:rsidP="006B1D4D">
      <w:pPr>
        <w:rPr>
          <w:lang w:val="ru-RU"/>
        </w:rPr>
        <w:sectPr w:rsidR="006B1D4D" w:rsidRPr="00ED6F24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B1D4D" w:rsidRPr="00ED6F24" w:rsidRDefault="006B1D4D" w:rsidP="006B1D4D">
      <w:pPr>
        <w:autoSpaceDE w:val="0"/>
        <w:autoSpaceDN w:val="0"/>
        <w:spacing w:after="78" w:line="220" w:lineRule="exact"/>
        <w:rPr>
          <w:lang w:val="ru-RU"/>
        </w:rPr>
      </w:pPr>
    </w:p>
    <w:p w:rsidR="006B1D4D" w:rsidRPr="006B1D4D" w:rsidRDefault="006B1D4D" w:rsidP="006B1D4D">
      <w:pPr>
        <w:autoSpaceDE w:val="0"/>
        <w:autoSpaceDN w:val="0"/>
        <w:spacing w:after="0" w:line="230" w:lineRule="auto"/>
        <w:rPr>
          <w:lang w:val="ru-RU"/>
        </w:rPr>
      </w:pPr>
      <w:r w:rsidRPr="00ED6F24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УЧЕБНО-МЕТОДИЧЕСКОЕ ОБЕСПЕЧЕНИЕ ОБРАЗОВАТЕЛЬ</w:t>
      </w:r>
      <w:r w:rsidRPr="006B1D4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НОГО ПРОЦЕССА </w:t>
      </w:r>
    </w:p>
    <w:p w:rsidR="006B1D4D" w:rsidRPr="0029607E" w:rsidRDefault="006B1D4D" w:rsidP="006B1D4D">
      <w:pPr>
        <w:autoSpaceDE w:val="0"/>
        <w:autoSpaceDN w:val="0"/>
        <w:spacing w:before="346" w:after="0" w:line="298" w:lineRule="auto"/>
        <w:ind w:right="3600"/>
        <w:rPr>
          <w:lang w:val="ru-RU"/>
        </w:rPr>
      </w:pPr>
      <w:r w:rsidRPr="0029607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29607E">
        <w:rPr>
          <w:rFonts w:ascii="Times New Roman" w:eastAsia="Times New Roman" w:hAnsi="Times New Roman"/>
          <w:color w:val="000000"/>
          <w:sz w:val="24"/>
          <w:lang w:val="ru-RU"/>
        </w:rPr>
        <w:t xml:space="preserve">Литература (в 2 частях); </w:t>
      </w:r>
      <w:r w:rsidRPr="0029607E">
        <w:rPr>
          <w:lang w:val="ru-RU"/>
        </w:rPr>
        <w:br/>
      </w:r>
      <w:r w:rsidRPr="0029607E">
        <w:rPr>
          <w:rFonts w:ascii="Times New Roman" w:eastAsia="Times New Roman" w:hAnsi="Times New Roman"/>
          <w:color w:val="000000"/>
          <w:sz w:val="24"/>
          <w:lang w:val="ru-RU"/>
        </w:rPr>
        <w:t>5 класс /</w:t>
      </w:r>
      <w:proofErr w:type="spellStart"/>
      <w:r w:rsidRPr="0029607E">
        <w:rPr>
          <w:rFonts w:ascii="Times New Roman" w:eastAsia="Times New Roman" w:hAnsi="Times New Roman"/>
          <w:color w:val="000000"/>
          <w:sz w:val="24"/>
          <w:lang w:val="ru-RU"/>
        </w:rPr>
        <w:t>Меркин</w:t>
      </w:r>
      <w:proofErr w:type="spellEnd"/>
      <w:r w:rsidRPr="0029607E">
        <w:rPr>
          <w:rFonts w:ascii="Times New Roman" w:eastAsia="Times New Roman" w:hAnsi="Times New Roman"/>
          <w:color w:val="000000"/>
          <w:sz w:val="24"/>
          <w:lang w:val="ru-RU"/>
        </w:rPr>
        <w:t xml:space="preserve"> Г.С.; </w:t>
      </w:r>
      <w:r w:rsidRPr="0029607E">
        <w:rPr>
          <w:lang w:val="ru-RU"/>
        </w:rPr>
        <w:br/>
      </w:r>
      <w:r w:rsidRPr="0029607E">
        <w:rPr>
          <w:rFonts w:ascii="Times New Roman" w:eastAsia="Times New Roman" w:hAnsi="Times New Roman"/>
          <w:color w:val="000000"/>
          <w:sz w:val="24"/>
          <w:lang w:val="ru-RU"/>
        </w:rPr>
        <w:t xml:space="preserve">ООО "Русское слово - учебник"; </w:t>
      </w:r>
      <w:r w:rsidRPr="0029607E">
        <w:rPr>
          <w:lang w:val="ru-RU"/>
        </w:rPr>
        <w:br/>
      </w:r>
      <w:bookmarkStart w:id="0" w:name="_GoBack"/>
      <w:bookmarkEnd w:id="0"/>
    </w:p>
    <w:p w:rsidR="006B1D4D" w:rsidRPr="0029607E" w:rsidRDefault="006B1D4D" w:rsidP="006B1D4D">
      <w:pPr>
        <w:autoSpaceDE w:val="0"/>
        <w:autoSpaceDN w:val="0"/>
        <w:spacing w:before="262" w:after="0" w:line="300" w:lineRule="auto"/>
        <w:ind w:right="144"/>
        <w:rPr>
          <w:lang w:val="ru-RU"/>
        </w:rPr>
      </w:pPr>
      <w:r w:rsidRPr="0029607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29607E">
        <w:rPr>
          <w:lang w:val="ru-RU"/>
        </w:rPr>
        <w:br/>
      </w:r>
      <w:r w:rsidRPr="0029607E">
        <w:rPr>
          <w:rFonts w:ascii="Times New Roman" w:eastAsia="Times New Roman" w:hAnsi="Times New Roman"/>
          <w:color w:val="000000"/>
          <w:sz w:val="24"/>
          <w:lang w:val="ru-RU"/>
        </w:rPr>
        <w:t xml:space="preserve">Ф.Е. Соловьева. Уроки литературы. Методическое пособие к учебнику Г.С. </w:t>
      </w:r>
      <w:proofErr w:type="spellStart"/>
      <w:r w:rsidRPr="0029607E">
        <w:rPr>
          <w:rFonts w:ascii="Times New Roman" w:eastAsia="Times New Roman" w:hAnsi="Times New Roman"/>
          <w:color w:val="000000"/>
          <w:sz w:val="24"/>
          <w:lang w:val="ru-RU"/>
        </w:rPr>
        <w:t>Меркина</w:t>
      </w:r>
      <w:proofErr w:type="spellEnd"/>
      <w:r w:rsidRPr="0029607E">
        <w:rPr>
          <w:rFonts w:ascii="Times New Roman" w:eastAsia="Times New Roman" w:hAnsi="Times New Roman"/>
          <w:color w:val="000000"/>
          <w:sz w:val="24"/>
          <w:lang w:val="ru-RU"/>
        </w:rPr>
        <w:t xml:space="preserve"> «Литература» 5 класс, </w:t>
      </w:r>
      <w:proofErr w:type="gramStart"/>
      <w:r w:rsidRPr="0029607E">
        <w:rPr>
          <w:rFonts w:ascii="Times New Roman" w:eastAsia="Times New Roman" w:hAnsi="Times New Roman"/>
          <w:color w:val="000000"/>
          <w:sz w:val="24"/>
          <w:lang w:val="ru-RU"/>
        </w:rPr>
        <w:t>Под</w:t>
      </w:r>
      <w:proofErr w:type="gramEnd"/>
      <w:r w:rsidRPr="0029607E">
        <w:rPr>
          <w:rFonts w:ascii="Times New Roman" w:eastAsia="Times New Roman" w:hAnsi="Times New Roman"/>
          <w:color w:val="000000"/>
          <w:sz w:val="24"/>
          <w:lang w:val="ru-RU"/>
        </w:rPr>
        <w:t xml:space="preserve"> редакцией Г.С. </w:t>
      </w:r>
      <w:proofErr w:type="spellStart"/>
      <w:r w:rsidRPr="0029607E">
        <w:rPr>
          <w:rFonts w:ascii="Times New Roman" w:eastAsia="Times New Roman" w:hAnsi="Times New Roman"/>
          <w:color w:val="000000"/>
          <w:sz w:val="24"/>
          <w:lang w:val="ru-RU"/>
        </w:rPr>
        <w:t>Меркина</w:t>
      </w:r>
      <w:proofErr w:type="spellEnd"/>
      <w:r w:rsidRPr="0029607E">
        <w:rPr>
          <w:rFonts w:ascii="Times New Roman" w:eastAsia="Times New Roman" w:hAnsi="Times New Roman"/>
          <w:color w:val="000000"/>
          <w:sz w:val="24"/>
          <w:lang w:val="ru-RU"/>
        </w:rPr>
        <w:t>. Москва. «Русское слово». 2013</w:t>
      </w:r>
    </w:p>
    <w:p w:rsidR="006B1D4D" w:rsidRPr="0029607E" w:rsidRDefault="006B1D4D" w:rsidP="006B1D4D">
      <w:pPr>
        <w:autoSpaceDE w:val="0"/>
        <w:autoSpaceDN w:val="0"/>
        <w:spacing w:before="264" w:after="0" w:line="302" w:lineRule="auto"/>
        <w:ind w:right="1440"/>
        <w:rPr>
          <w:lang w:val="ru-RU"/>
        </w:rPr>
      </w:pPr>
      <w:r w:rsidRPr="0029607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ЦИФРОВЫЕ ОБРАЗОВАТЕЛЬНЫЕ РЕСУРСЫ И РЕСУРСЫ СЕТИ ИНТЕРНЕТ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29607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29607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29607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29607E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8044ED" w:rsidRPr="006B1D4D" w:rsidRDefault="008044ED">
      <w:pPr>
        <w:rPr>
          <w:lang w:val="ru-RU"/>
        </w:rPr>
        <w:sectPr w:rsidR="008044ED" w:rsidRPr="006B1D4D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044ED" w:rsidRPr="006B1D4D" w:rsidRDefault="008044ED">
      <w:pPr>
        <w:autoSpaceDE w:val="0"/>
        <w:autoSpaceDN w:val="0"/>
        <w:spacing w:after="78" w:line="220" w:lineRule="exact"/>
        <w:rPr>
          <w:lang w:val="ru-RU"/>
        </w:rPr>
      </w:pPr>
    </w:p>
    <w:p w:rsidR="008044ED" w:rsidRPr="006B1D4D" w:rsidRDefault="006B1D4D">
      <w:pPr>
        <w:autoSpaceDE w:val="0"/>
        <w:autoSpaceDN w:val="0"/>
        <w:spacing w:after="0" w:line="408" w:lineRule="auto"/>
        <w:ind w:right="432"/>
        <w:rPr>
          <w:lang w:val="ru-RU"/>
        </w:rPr>
      </w:pPr>
      <w:r w:rsidRPr="006B1D4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6B1D4D">
        <w:rPr>
          <w:lang w:val="ru-RU"/>
        </w:rPr>
        <w:br/>
      </w:r>
      <w:proofErr w:type="spellStart"/>
      <w:r w:rsidRPr="006B1D4D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</w:t>
      </w:r>
      <w:proofErr w:type="spellEnd"/>
      <w:r w:rsidRPr="006B1D4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ДЛЯ ПРОВЕДЕНИЯ ПРАКТИЧЕСКИХ РАБОТ</w:t>
      </w:r>
    </w:p>
    <w:p w:rsidR="008044ED" w:rsidRPr="006B1D4D" w:rsidRDefault="008044ED">
      <w:pPr>
        <w:rPr>
          <w:lang w:val="ru-RU"/>
        </w:rPr>
        <w:sectPr w:rsidR="008044ED" w:rsidRPr="006B1D4D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B1D4D" w:rsidRPr="006B1D4D" w:rsidRDefault="006B1D4D">
      <w:pPr>
        <w:rPr>
          <w:lang w:val="ru-RU"/>
        </w:rPr>
      </w:pPr>
    </w:p>
    <w:sectPr w:rsidR="006B1D4D" w:rsidRPr="006B1D4D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125F0"/>
    <w:rsid w:val="0029639D"/>
    <w:rsid w:val="00326F90"/>
    <w:rsid w:val="006B1D4D"/>
    <w:rsid w:val="008044ED"/>
    <w:rsid w:val="00966556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BC7AB361-0327-4595-AF0F-ABA9BFABA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unhideWhenUsed/>
    <w:rsid w:val="006B1D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5E42CAB-3EE5-4AE9-B651-8F365F471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10217</Words>
  <Characters>58241</Characters>
  <Application>Microsoft Office Word</Application>
  <DocSecurity>0</DocSecurity>
  <Lines>485</Lines>
  <Paragraphs>136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68322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Наташа</cp:lastModifiedBy>
  <cp:revision>4</cp:revision>
  <dcterms:created xsi:type="dcterms:W3CDTF">2013-12-23T23:15:00Z</dcterms:created>
  <dcterms:modified xsi:type="dcterms:W3CDTF">2022-12-23T09:24:00Z</dcterms:modified>
  <cp:category/>
</cp:coreProperties>
</file>